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E205" w14:textId="7DC87002" w:rsidR="00EB3461" w:rsidRPr="00664788" w:rsidRDefault="00EC5A58" w:rsidP="00C4491C">
      <w:pPr>
        <w:pStyle w:val="Title"/>
      </w:pPr>
      <w:r w:rsidRPr="00664788">
        <mc:AlternateContent>
          <mc:Choice Requires="wpg">
            <w:drawing>
              <wp:anchor distT="0" distB="0" distL="114300" distR="114300" simplePos="0" relativeHeight="251664384" behindDoc="1" locked="1" layoutInCell="1" allowOverlap="1" wp14:anchorId="23BCF2B3" wp14:editId="22B7796C">
                <wp:simplePos x="0" y="0"/>
                <wp:positionH relativeFrom="page">
                  <wp:posOffset>-118745</wp:posOffset>
                </wp:positionH>
                <wp:positionV relativeFrom="page">
                  <wp:posOffset>347345</wp:posOffset>
                </wp:positionV>
                <wp:extent cx="10325100" cy="1143000"/>
                <wp:effectExtent l="0" t="33020" r="4445" b="33655"/>
                <wp:wrapNone/>
                <wp:docPr id="3" name="Group 7" descr="Decorative header background with arrow" title="Background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0" cy="1143000"/>
                          <a:chOff x="-187" y="547"/>
                          <a:chExt cx="16260" cy="1800"/>
                        </a:xfrm>
                      </wpg:grpSpPr>
                      <wps:wsp>
                        <wps:cNvPr id="4" name="Rectangle 2"/>
                        <wps:cNvSpPr>
                          <a:spLocks noChangeArrowheads="1"/>
                        </wps:cNvSpPr>
                        <wps:spPr bwMode="auto">
                          <a:xfrm>
                            <a:off x="-187" y="727"/>
                            <a:ext cx="16260" cy="14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4"/>
                        <wps:cNvSpPr>
                          <a:spLocks noChangeArrowheads="1"/>
                        </wps:cNvSpPr>
                        <wps:spPr bwMode="auto">
                          <a:xfrm>
                            <a:off x="533" y="547"/>
                            <a:ext cx="5380" cy="1800"/>
                          </a:xfrm>
                          <a:prstGeom prst="chevron">
                            <a:avLst>
                              <a:gd name="adj" fmla="val 35839"/>
                            </a:avLst>
                          </a:prstGeom>
                          <a:solidFill>
                            <a:schemeClr val="accent1">
                              <a:lumMod val="40000"/>
                              <a:lumOff val="60000"/>
                            </a:schemeClr>
                          </a:solidFill>
                          <a:ln w="508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9C260" id="Group 7" o:spid="_x0000_s1026" alt="Title: Background  - Description: Decorative header background with arrow" style="position:absolute;margin-left:-9.35pt;margin-top:27.35pt;width:813pt;height:90pt;z-index:-251652096;mso-position-horizontal-relative:page;mso-position-vertical-relative:page" coordorigin="-187,547" coordsize="162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">
                <v:rect id="Rectangle 2" o:spid="_x0000_s1027" style="position:absolute;left:-187;top:727;width:16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" fillcolor="#336380 [3215]" stroked="f" strokecolor="#4a7ebb" strokeweight="1.5pt">
                  <v:shadow opacity="22938f" offset="0"/>
                  <v:textbox inset=",7.2pt,,7.2pt"/>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8" type="#_x0000_t55" style="position:absolute;left:533;top:547;width:53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" adj="19010" fillcolor="#b5d6d7 [1300]" strokecolor="white [3212]" strokeweight="4pt">
                  <v:shadow opacity="22938f" offset="0"/>
                  <v:textbox inset=",7.2pt,,7.2pt"/>
                </v:shape>
                <w10:wrap anchorx="page" anchory="page"/>
                <w10:anchorlock/>
              </v:group>
            </w:pict>
          </mc:Fallback>
        </mc:AlternateContent>
      </w:r>
      <w:r w:rsidRPr="00664788">
        <mc:AlternateContent>
          <mc:Choice Requires="wps">
            <w:drawing>
              <wp:anchor distT="0" distB="0" distL="114300" distR="114300" simplePos="0" relativeHeight="251661312" behindDoc="0" locked="1" layoutInCell="1" allowOverlap="1" wp14:anchorId="73B9F2A5" wp14:editId="3F9E944C">
                <wp:simplePos x="0" y="0"/>
                <wp:positionH relativeFrom="page">
                  <wp:posOffset>3870325</wp:posOffset>
                </wp:positionH>
                <wp:positionV relativeFrom="page">
                  <wp:posOffset>384175</wp:posOffset>
                </wp:positionV>
                <wp:extent cx="5767200" cy="1029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200" cy="10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EB1B" w14:textId="1F44A049" w:rsidR="00B34FAD" w:rsidRPr="00664788" w:rsidRDefault="0066131D" w:rsidP="00664788">
                            <w:pPr>
                              <w:pStyle w:val="Titlebartext"/>
                            </w:pPr>
                            <w:r>
                              <w:t xml:space="preserve">Use this daily checklist to help you stay on track.  There are lots of interruptions at the front desk.  It's so easy to lose track of what you were doing.  These tasks run from morning through the afternoon.  </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9F2A5" id="_x0000_t202" coordsize="21600,21600" o:spt="202" path="m,l,21600r21600,l21600,xe">
                <v:stroke joinstyle="miter"/>
                <v:path gradientshapeok="t" o:connecttype="rect"/>
              </v:shapetype>
              <v:shape id="Text Box 3" o:spid="_x0000_s1026" type="#_x0000_t202" style="position:absolute;left:0;text-align:left;margin-left:304.75pt;margin-top:30.25pt;width:454.1pt;height:8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" filled="f" stroked="f">
                <v:textbox inset=",7.2pt,,7.2pt">
                  <w:txbxContent>
                    <w:p w14:paraId="4B95EB1B" w14:textId="1F44A049" w:rsidR="00B34FAD" w:rsidRPr="00664788" w:rsidRDefault="0066131D" w:rsidP="00664788">
                      <w:pPr>
                        <w:pStyle w:val="Titlebartext"/>
                      </w:pPr>
                      <w:r>
                        <w:t xml:space="preserve">Use this daily checklist to help you stay on track.  There are lots of interruptions at the front desk.  It's so easy to lose track of what you were doing.  These tasks run from morning through the afternoon.  </w:t>
                      </w:r>
                    </w:p>
                  </w:txbxContent>
                </v:textbox>
                <w10:wrap anchorx="page" anchory="page"/>
                <w10:anchorlock/>
              </v:shape>
            </w:pict>
          </mc:Fallback>
        </mc:AlternateContent>
      </w:r>
      <w:r w:rsidR="0066131D">
        <w:t>Dental Front Office</w:t>
      </w:r>
    </w:p>
    <w:p w14:paraId="41038C78" w14:textId="77777777" w:rsidR="00E07A42" w:rsidRPr="00664788" w:rsidRDefault="00E07A42" w:rsidP="00531D65"/>
    <w:tbl>
      <w:tblPr>
        <w:tblStyle w:val="TableGrid"/>
        <w:tblW w:w="0" w:type="auto"/>
        <w:tblLook w:val="04A0" w:firstRow="1" w:lastRow="0" w:firstColumn="1" w:lastColumn="0" w:noHBand="0" w:noVBand="1"/>
        <w:tblCaption w:val="Table"/>
        <w:tblDescription w:val="Table with checklist for a healthy lifestyle plan for each day of the week"/>
      </w:tblPr>
      <w:tblGrid>
        <w:gridCol w:w="5299"/>
        <w:gridCol w:w="770"/>
        <w:gridCol w:w="749"/>
        <w:gridCol w:w="809"/>
        <w:gridCol w:w="750"/>
        <w:gridCol w:w="735"/>
        <w:gridCol w:w="1053"/>
        <w:gridCol w:w="441"/>
        <w:gridCol w:w="235"/>
        <w:gridCol w:w="3554"/>
      </w:tblGrid>
      <w:tr w:rsidR="00D04CC3" w:rsidRPr="00664788" w14:paraId="300A94DF" w14:textId="77777777" w:rsidTr="00771DED">
        <w:trPr>
          <w:trHeight w:val="360"/>
          <w:tblHeader/>
        </w:trPr>
        <w:tc>
          <w:tcPr>
            <w:tcW w:w="10606" w:type="dxa"/>
            <w:gridSpan w:val="8"/>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shd w:val="clear" w:color="auto" w:fill="52889E" w:themeFill="accent4"/>
          </w:tcPr>
          <w:p w14:paraId="4030A957" w14:textId="7EC254E1" w:rsidR="00D04CC3" w:rsidRPr="00664788" w:rsidRDefault="0066131D" w:rsidP="00664788">
            <w:pPr>
              <w:pStyle w:val="tableheaddark"/>
            </w:pPr>
            <w:r>
              <w:t>Daily Check List</w:t>
            </w:r>
          </w:p>
        </w:tc>
        <w:tc>
          <w:tcPr>
            <w:tcW w:w="235" w:type="dxa"/>
            <w:tcBorders>
              <w:top w:val="nil"/>
              <w:left w:val="single" w:sz="4" w:space="0" w:color="A0C3D9" w:themeColor="text2" w:themeTint="66"/>
              <w:bottom w:val="nil"/>
              <w:right w:val="nil"/>
            </w:tcBorders>
            <w:vAlign w:val="center"/>
          </w:tcPr>
          <w:p w14:paraId="25DD4EF7" w14:textId="77777777" w:rsidR="00D04CC3" w:rsidRPr="00664788" w:rsidRDefault="00D04CC3" w:rsidP="006428A1">
            <w:pPr>
              <w:spacing w:before="40" w:after="40" w:line="240" w:lineRule="auto"/>
              <w:rPr>
                <w:rFonts w:asciiTheme="majorHAnsi" w:hAnsiTheme="majorHAnsi"/>
                <w:sz w:val="28"/>
              </w:rPr>
            </w:pPr>
          </w:p>
        </w:tc>
        <w:tc>
          <w:tcPr>
            <w:tcW w:w="3554" w:type="dxa"/>
            <w:tcBorders>
              <w:top w:val="nil"/>
              <w:left w:val="nil"/>
              <w:bottom w:val="nil"/>
              <w:right w:val="nil"/>
            </w:tcBorders>
            <w:shd w:val="clear" w:color="auto" w:fill="91A8AE" w:themeFill="accent3"/>
            <w:vAlign w:val="center"/>
          </w:tcPr>
          <w:p w14:paraId="116306B3" w14:textId="11EC6261" w:rsidR="00D04CC3" w:rsidRDefault="00AA2388" w:rsidP="00664788">
            <w:pPr>
              <w:pStyle w:val="tableheadwhite"/>
            </w:pPr>
            <w:r>
              <w:t>Special Assignments</w:t>
            </w:r>
          </w:p>
          <w:p w14:paraId="362B23D6" w14:textId="111ABB39" w:rsidR="005F57A3" w:rsidRPr="00664788" w:rsidRDefault="005F57A3" w:rsidP="00664788">
            <w:pPr>
              <w:pStyle w:val="tableheadwhite"/>
            </w:pPr>
          </w:p>
        </w:tc>
      </w:tr>
      <w:tr w:rsidR="00664788" w:rsidRPr="00664788" w14:paraId="2C10272C" w14:textId="77777777" w:rsidTr="00FF10AD">
        <w:trPr>
          <w:trHeight w:val="360"/>
        </w:trPr>
        <w:sdt>
          <w:sdtPr>
            <w:id w:val="63776308"/>
            <w:placeholder>
              <w:docPart w:val="868E7CCE42E748A3AF1A6328B9C1789C"/>
            </w:placeholder>
            <w:temporary/>
            <w:showingPlcHdr/>
            <w15:appearance w15:val="hidden"/>
          </w:sdtPr>
          <w:sdtEndPr/>
          <w:sdtContent>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shd w:val="clear" w:color="auto" w:fill="DAEAEB" w:themeFill="accent1" w:themeFillTint="33"/>
                <w:vAlign w:val="center"/>
              </w:tcPr>
              <w:p w14:paraId="20FDF778" w14:textId="77777777" w:rsidR="00EF676B" w:rsidRPr="00664788" w:rsidRDefault="00664788" w:rsidP="00664788">
                <w:pPr>
                  <w:pStyle w:val="largetext"/>
                </w:pPr>
                <w:r w:rsidRPr="00664788">
                  <w:t>Did you...</w:t>
                </w:r>
              </w:p>
            </w:tc>
          </w:sdtContent>
        </w:sdt>
        <w:sdt>
          <w:sdtPr>
            <w:id w:val="-134105234"/>
            <w:placeholder>
              <w:docPart w:val="53B41091C1654FF2B795BA6E57290904"/>
            </w:placeholder>
            <w:temporary/>
            <w:showingPlcHdr/>
            <w15:appearance w15:val="hidden"/>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shd w:val="clear" w:color="auto" w:fill="DAEAEB" w:themeFill="accent1" w:themeFillTint="33"/>
                <w:vAlign w:val="center"/>
              </w:tcPr>
              <w:p w14:paraId="4A0B82DF" w14:textId="77777777" w:rsidR="00EF676B" w:rsidRPr="00664788" w:rsidRDefault="00664788" w:rsidP="00664788">
                <w:pPr>
                  <w:pStyle w:val="largetext"/>
                </w:pPr>
                <w:r w:rsidRPr="00664788">
                  <w:t>Mon</w:t>
                </w:r>
              </w:p>
            </w:tc>
          </w:sdtContent>
        </w:sdt>
        <w:sdt>
          <w:sdtPr>
            <w:id w:val="-15920209"/>
            <w:placeholder>
              <w:docPart w:val="8956480F9F1449CC9161B17088AEFCE9"/>
            </w:placeholder>
            <w:temporary/>
            <w:showingPlcHdr/>
            <w15:appearance w15:val="hidden"/>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shd w:val="clear" w:color="auto" w:fill="DAEAEB" w:themeFill="accent1" w:themeFillTint="33"/>
                <w:vAlign w:val="center"/>
              </w:tcPr>
              <w:p w14:paraId="36A87B68" w14:textId="77777777" w:rsidR="00EF676B" w:rsidRPr="00664788" w:rsidRDefault="00664788" w:rsidP="00664788">
                <w:pPr>
                  <w:pStyle w:val="largetext"/>
                </w:pPr>
                <w:r w:rsidRPr="00664788">
                  <w:t>Tue</w:t>
                </w:r>
              </w:p>
            </w:tc>
          </w:sdtContent>
        </w:sdt>
        <w:sdt>
          <w:sdtPr>
            <w:id w:val="116960833"/>
            <w:placeholder>
              <w:docPart w:val="821B220AA8A9417C97E7B52A3903E4A7"/>
            </w:placeholder>
            <w:temporary/>
            <w:showingPlcHdr/>
            <w15:appearance w15:val="hidden"/>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shd w:val="clear" w:color="auto" w:fill="DAEAEB" w:themeFill="accent1" w:themeFillTint="33"/>
                <w:vAlign w:val="center"/>
              </w:tcPr>
              <w:p w14:paraId="789308D0" w14:textId="77777777" w:rsidR="00EF676B" w:rsidRPr="00664788" w:rsidRDefault="00664788" w:rsidP="00664788">
                <w:pPr>
                  <w:pStyle w:val="largetext"/>
                </w:pPr>
                <w:r w:rsidRPr="00664788">
                  <w:t>Wed</w:t>
                </w:r>
              </w:p>
            </w:tc>
          </w:sdtContent>
        </w:sdt>
        <w:sdt>
          <w:sdtPr>
            <w:id w:val="-1258444897"/>
            <w:placeholder>
              <w:docPart w:val="E57FDBBD8F544142BB25F6C4B08D62C2"/>
            </w:placeholder>
            <w:temporary/>
            <w:showingPlcHdr/>
            <w15:appearance w15:val="hidden"/>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shd w:val="clear" w:color="auto" w:fill="DAEAEB" w:themeFill="accent1" w:themeFillTint="33"/>
                <w:vAlign w:val="center"/>
              </w:tcPr>
              <w:p w14:paraId="3BC61111" w14:textId="77777777" w:rsidR="00EF676B" w:rsidRPr="00664788" w:rsidRDefault="00664788" w:rsidP="00664788">
                <w:pPr>
                  <w:pStyle w:val="largetext"/>
                </w:pPr>
                <w:r w:rsidRPr="00664788">
                  <w:t>Thu</w:t>
                </w:r>
              </w:p>
            </w:tc>
          </w:sdtContent>
        </w:sdt>
        <w:sdt>
          <w:sdtPr>
            <w:id w:val="1767196025"/>
            <w:placeholder>
              <w:docPart w:val="25E178455D57479BB2CFE5D7826A2B29"/>
            </w:placeholder>
            <w:temporary/>
            <w:showingPlcHdr/>
            <w15:appearance w15:val="hidden"/>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shd w:val="clear" w:color="auto" w:fill="DAEAEB" w:themeFill="accent1" w:themeFillTint="33"/>
                <w:vAlign w:val="center"/>
              </w:tcPr>
              <w:p w14:paraId="38899C9B" w14:textId="77777777" w:rsidR="00EF676B" w:rsidRPr="00664788" w:rsidRDefault="00664788" w:rsidP="00664788">
                <w:pPr>
                  <w:pStyle w:val="largetext"/>
                </w:pPr>
                <w:r w:rsidRPr="00664788">
                  <w:t>Fri</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shd w:val="clear" w:color="auto" w:fill="DAEAEB" w:themeFill="accent1" w:themeFillTint="33"/>
            <w:vAlign w:val="center"/>
          </w:tcPr>
          <w:p w14:paraId="1249C193" w14:textId="457FE991" w:rsidR="00EF676B" w:rsidRPr="00664788" w:rsidRDefault="001F07E2" w:rsidP="00664788">
            <w:pPr>
              <w:pStyle w:val="largetext"/>
            </w:pPr>
            <w:r>
              <w:t>Note</w:t>
            </w: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shd w:val="clear" w:color="auto" w:fill="DAEAEB" w:themeFill="accent1" w:themeFillTint="33"/>
            <w:vAlign w:val="center"/>
          </w:tcPr>
          <w:p w14:paraId="3293E105" w14:textId="0D816F36" w:rsidR="00EF676B" w:rsidRPr="00664788" w:rsidRDefault="00EF676B" w:rsidP="00664788">
            <w:pPr>
              <w:pStyle w:val="largetext"/>
            </w:pPr>
          </w:p>
        </w:tc>
        <w:tc>
          <w:tcPr>
            <w:tcW w:w="235" w:type="dxa"/>
            <w:tcBorders>
              <w:top w:val="nil"/>
              <w:left w:val="single" w:sz="4" w:space="0" w:color="A0C3D9" w:themeColor="text2" w:themeTint="66"/>
              <w:bottom w:val="nil"/>
              <w:right w:val="nil"/>
            </w:tcBorders>
            <w:vAlign w:val="center"/>
          </w:tcPr>
          <w:p w14:paraId="6E2C54A1" w14:textId="77777777" w:rsidR="00EF676B" w:rsidRPr="00664788" w:rsidRDefault="00EF676B" w:rsidP="006428A1">
            <w:pPr>
              <w:spacing w:before="40" w:after="40" w:line="240" w:lineRule="auto"/>
              <w:rPr>
                <w:rFonts w:asciiTheme="majorHAnsi" w:hAnsiTheme="majorHAnsi"/>
              </w:rPr>
            </w:pPr>
          </w:p>
        </w:tc>
        <w:tc>
          <w:tcPr>
            <w:tcW w:w="3554" w:type="dxa"/>
            <w:vMerge w:val="restart"/>
            <w:tcBorders>
              <w:top w:val="nil"/>
              <w:left w:val="nil"/>
              <w:bottom w:val="nil"/>
              <w:right w:val="nil"/>
            </w:tcBorders>
            <w:shd w:val="clear" w:color="auto" w:fill="91A8AE" w:themeFill="accent3"/>
          </w:tcPr>
          <w:p w14:paraId="07A3C0E6" w14:textId="77777777" w:rsidR="00EF676B" w:rsidRDefault="00AA2388" w:rsidP="00AA2388">
            <w:pPr>
              <w:pStyle w:val="numberedtextlight"/>
              <w:numPr>
                <w:ilvl w:val="0"/>
                <w:numId w:val="0"/>
              </w:numPr>
              <w:ind w:left="280" w:hanging="270"/>
            </w:pPr>
            <w:r>
              <w:t>There are special assignments found on page 2.</w:t>
            </w:r>
          </w:p>
          <w:p w14:paraId="1DED5A36" w14:textId="77777777" w:rsidR="00AA2388" w:rsidRDefault="00AA2388" w:rsidP="00AA2388">
            <w:pPr>
              <w:pStyle w:val="numberedtextlight"/>
              <w:numPr>
                <w:ilvl w:val="0"/>
                <w:numId w:val="0"/>
              </w:numPr>
              <w:ind w:left="280" w:hanging="270"/>
            </w:pPr>
          </w:p>
          <w:p w14:paraId="0094237D" w14:textId="77777777" w:rsidR="00AA2388" w:rsidRDefault="00AA2388" w:rsidP="00AA2388">
            <w:pPr>
              <w:pStyle w:val="numberedtextlight"/>
              <w:numPr>
                <w:ilvl w:val="0"/>
                <w:numId w:val="0"/>
              </w:numPr>
              <w:ind w:left="280" w:hanging="270"/>
            </w:pPr>
            <w:r>
              <w:t>These are specific tasks done on an assigned day.</w:t>
            </w:r>
          </w:p>
          <w:p w14:paraId="0F2B461B" w14:textId="77777777" w:rsidR="00AA2388" w:rsidRDefault="00AA2388" w:rsidP="00AA2388">
            <w:pPr>
              <w:pStyle w:val="numberedtextlight"/>
              <w:numPr>
                <w:ilvl w:val="0"/>
                <w:numId w:val="0"/>
              </w:numPr>
              <w:ind w:left="280" w:hanging="270"/>
            </w:pPr>
          </w:p>
          <w:p w14:paraId="654891D9" w14:textId="20BF01EE" w:rsidR="00AA2388" w:rsidRPr="00664788" w:rsidRDefault="00AA2388" w:rsidP="00AA2388">
            <w:pPr>
              <w:pStyle w:val="numberedtextlight"/>
              <w:numPr>
                <w:ilvl w:val="0"/>
                <w:numId w:val="0"/>
              </w:numPr>
              <w:ind w:left="280" w:hanging="270"/>
            </w:pPr>
            <w:r>
              <w:t>Weekly Management Systems help the dental front office get through all the necessary tasks.</w:t>
            </w:r>
          </w:p>
        </w:tc>
      </w:tr>
      <w:tr w:rsidR="00664788" w:rsidRPr="00664788" w14:paraId="58F73A0A"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02BB87B3" w14:textId="72A5AC0E" w:rsidR="00664788" w:rsidRPr="00664788" w:rsidRDefault="0066131D" w:rsidP="00664788">
            <w:pPr>
              <w:pStyle w:val="table"/>
            </w:pPr>
            <w:r>
              <w:t xml:space="preserve">Check Voicemail </w:t>
            </w:r>
            <w:r w:rsidR="005F57A3">
              <w:t>Messages (</w:t>
            </w:r>
            <w:r>
              <w:t>a.m.)</w:t>
            </w:r>
          </w:p>
        </w:tc>
        <w:sdt>
          <w:sdtPr>
            <w:id w:val="-118771149"/>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6F5180CB" w14:textId="77777777" w:rsidR="00664788" w:rsidRPr="00664788" w:rsidRDefault="00664788" w:rsidP="00664788">
                <w:pPr>
                  <w:pStyle w:val="table"/>
                  <w:jc w:val="center"/>
                </w:pPr>
                <w:r w:rsidRPr="00664788">
                  <w:rPr>
                    <w:rFonts w:ascii="MS Gothic" w:eastAsia="MS Gothic" w:hAnsi="MS Gothic"/>
                  </w:rPr>
                  <w:t>☐</w:t>
                </w:r>
              </w:p>
            </w:tc>
          </w:sdtContent>
        </w:sdt>
        <w:sdt>
          <w:sdtPr>
            <w:id w:val="-1718194713"/>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4C6D061" w14:textId="77777777" w:rsidR="00664788" w:rsidRPr="00664788" w:rsidRDefault="00664788" w:rsidP="00664788">
                <w:pPr>
                  <w:pStyle w:val="table"/>
                  <w:jc w:val="center"/>
                </w:pPr>
                <w:r w:rsidRPr="000610E3">
                  <w:rPr>
                    <w:rFonts w:ascii="MS Gothic" w:eastAsia="MS Gothic" w:hAnsi="MS Gothic"/>
                  </w:rPr>
                  <w:t>☐</w:t>
                </w:r>
              </w:p>
            </w:tc>
          </w:sdtContent>
        </w:sdt>
        <w:sdt>
          <w:sdtPr>
            <w:id w:val="-398289273"/>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A34E18A" w14:textId="77777777" w:rsidR="00664788" w:rsidRPr="00664788" w:rsidRDefault="00664788" w:rsidP="00664788">
                <w:pPr>
                  <w:pStyle w:val="table"/>
                  <w:jc w:val="center"/>
                </w:pPr>
                <w:r w:rsidRPr="000610E3">
                  <w:rPr>
                    <w:rFonts w:ascii="MS Gothic" w:eastAsia="MS Gothic" w:hAnsi="MS Gothic"/>
                  </w:rPr>
                  <w:t>☐</w:t>
                </w:r>
              </w:p>
            </w:tc>
          </w:sdtContent>
        </w:sdt>
        <w:sdt>
          <w:sdtPr>
            <w:id w:val="881055679"/>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9BD7633" w14:textId="77777777" w:rsidR="00664788" w:rsidRPr="00664788" w:rsidRDefault="00664788" w:rsidP="00664788">
                <w:pPr>
                  <w:pStyle w:val="table"/>
                  <w:jc w:val="center"/>
                </w:pPr>
                <w:r w:rsidRPr="000610E3">
                  <w:rPr>
                    <w:rFonts w:ascii="MS Gothic" w:eastAsia="MS Gothic" w:hAnsi="MS Gothic"/>
                  </w:rPr>
                  <w:t>☐</w:t>
                </w:r>
              </w:p>
            </w:tc>
          </w:sdtContent>
        </w:sdt>
        <w:sdt>
          <w:sdtPr>
            <w:id w:val="60066333"/>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46C6129"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CD84B8B" w14:textId="24427DB1"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0D6F1AE" w14:textId="3BB1509B"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0102866B"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58EB610E" w14:textId="77777777" w:rsidR="00664788" w:rsidRPr="00664788" w:rsidRDefault="00664788" w:rsidP="00664788">
            <w:pPr>
              <w:spacing w:before="40" w:after="40" w:line="240" w:lineRule="auto"/>
              <w:rPr>
                <w:color w:val="FFFFFF" w:themeColor="background1"/>
              </w:rPr>
            </w:pPr>
          </w:p>
        </w:tc>
      </w:tr>
      <w:tr w:rsidR="00664788" w:rsidRPr="00664788" w14:paraId="632B1B87"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1F7A82C7" w14:textId="49668759" w:rsidR="00664788" w:rsidRPr="00664788" w:rsidRDefault="001F07E2" w:rsidP="00664788">
            <w:pPr>
              <w:pStyle w:val="table"/>
            </w:pPr>
            <w:r>
              <w:t xml:space="preserve">Previous Day Balances (Be Sure Before Sending Statements Out </w:t>
            </w:r>
            <w:proofErr w:type="gramStart"/>
            <w:r>
              <w:t>To</w:t>
            </w:r>
            <w:proofErr w:type="gramEnd"/>
            <w:r>
              <w:t xml:space="preserve"> Patients)</w:t>
            </w:r>
          </w:p>
        </w:tc>
        <w:sdt>
          <w:sdtPr>
            <w:id w:val="-358738658"/>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9F7CA69" w14:textId="77777777" w:rsidR="00664788" w:rsidRPr="00664788" w:rsidRDefault="00664788" w:rsidP="00664788">
                <w:pPr>
                  <w:pStyle w:val="table"/>
                  <w:jc w:val="center"/>
                </w:pPr>
                <w:r w:rsidRPr="0008747B">
                  <w:rPr>
                    <w:rFonts w:ascii="MS Gothic" w:eastAsia="MS Gothic" w:hAnsi="MS Gothic"/>
                  </w:rPr>
                  <w:t>☐</w:t>
                </w:r>
              </w:p>
            </w:tc>
          </w:sdtContent>
        </w:sdt>
        <w:sdt>
          <w:sdtPr>
            <w:id w:val="1947882514"/>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21CE7DF" w14:textId="77777777" w:rsidR="00664788" w:rsidRPr="00664788" w:rsidRDefault="00664788" w:rsidP="00664788">
                <w:pPr>
                  <w:pStyle w:val="table"/>
                  <w:jc w:val="center"/>
                </w:pPr>
                <w:r w:rsidRPr="000610E3">
                  <w:rPr>
                    <w:rFonts w:ascii="MS Gothic" w:eastAsia="MS Gothic" w:hAnsi="MS Gothic"/>
                  </w:rPr>
                  <w:t>☐</w:t>
                </w:r>
              </w:p>
            </w:tc>
          </w:sdtContent>
        </w:sdt>
        <w:sdt>
          <w:sdtPr>
            <w:id w:val="195827577"/>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9F84C06" w14:textId="77777777" w:rsidR="00664788" w:rsidRPr="00664788" w:rsidRDefault="00664788" w:rsidP="00664788">
                <w:pPr>
                  <w:pStyle w:val="table"/>
                  <w:jc w:val="center"/>
                </w:pPr>
                <w:r w:rsidRPr="000610E3">
                  <w:rPr>
                    <w:rFonts w:ascii="MS Gothic" w:eastAsia="MS Gothic" w:hAnsi="MS Gothic"/>
                  </w:rPr>
                  <w:t>☐</w:t>
                </w:r>
              </w:p>
            </w:tc>
          </w:sdtContent>
        </w:sdt>
        <w:sdt>
          <w:sdtPr>
            <w:id w:val="534859867"/>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5895F51" w14:textId="77777777" w:rsidR="00664788" w:rsidRPr="00664788" w:rsidRDefault="00664788" w:rsidP="00664788">
                <w:pPr>
                  <w:pStyle w:val="table"/>
                  <w:jc w:val="center"/>
                </w:pPr>
                <w:r w:rsidRPr="000610E3">
                  <w:rPr>
                    <w:rFonts w:ascii="MS Gothic" w:eastAsia="MS Gothic" w:hAnsi="MS Gothic"/>
                  </w:rPr>
                  <w:t>☐</w:t>
                </w:r>
              </w:p>
            </w:tc>
          </w:sdtContent>
        </w:sdt>
        <w:sdt>
          <w:sdtPr>
            <w:id w:val="1326937598"/>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21A77CD"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C72B0FD" w14:textId="2261DF2C"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6FCB8A0" w14:textId="05C99B92"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28437604"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3F135184" w14:textId="77777777" w:rsidR="00664788" w:rsidRPr="00664788" w:rsidRDefault="00664788" w:rsidP="00664788">
            <w:pPr>
              <w:spacing w:before="40" w:after="40" w:line="240" w:lineRule="auto"/>
              <w:rPr>
                <w:color w:val="FFFFFF" w:themeColor="background1"/>
              </w:rPr>
            </w:pPr>
          </w:p>
        </w:tc>
      </w:tr>
      <w:tr w:rsidR="00664788" w:rsidRPr="00664788" w14:paraId="32C9AEFF"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07CBFD70" w14:textId="7A0F1EC2" w:rsidR="00664788" w:rsidRPr="00664788" w:rsidRDefault="0066131D" w:rsidP="00664788">
            <w:pPr>
              <w:pStyle w:val="table"/>
            </w:pPr>
            <w:r>
              <w:t>Send Patient Billing Statements</w:t>
            </w:r>
            <w:r w:rsidR="001F07E2">
              <w:t xml:space="preserve"> - Every Day!</w:t>
            </w:r>
          </w:p>
        </w:tc>
        <w:sdt>
          <w:sdtPr>
            <w:id w:val="-2050594169"/>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7C65AAD" w14:textId="77777777" w:rsidR="00664788" w:rsidRPr="00664788" w:rsidRDefault="00664788" w:rsidP="00664788">
                <w:pPr>
                  <w:pStyle w:val="table"/>
                  <w:jc w:val="center"/>
                </w:pPr>
                <w:r w:rsidRPr="0008747B">
                  <w:rPr>
                    <w:rFonts w:ascii="MS Gothic" w:eastAsia="MS Gothic" w:hAnsi="MS Gothic"/>
                  </w:rPr>
                  <w:t>☐</w:t>
                </w:r>
              </w:p>
            </w:tc>
          </w:sdtContent>
        </w:sdt>
        <w:sdt>
          <w:sdtPr>
            <w:id w:val="1769965857"/>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F916009" w14:textId="77777777" w:rsidR="00664788" w:rsidRPr="00664788" w:rsidRDefault="00664788" w:rsidP="00664788">
                <w:pPr>
                  <w:pStyle w:val="table"/>
                  <w:jc w:val="center"/>
                </w:pPr>
                <w:r w:rsidRPr="000610E3">
                  <w:rPr>
                    <w:rFonts w:ascii="MS Gothic" w:eastAsia="MS Gothic" w:hAnsi="MS Gothic"/>
                  </w:rPr>
                  <w:t>☐</w:t>
                </w:r>
              </w:p>
            </w:tc>
          </w:sdtContent>
        </w:sdt>
        <w:sdt>
          <w:sdtPr>
            <w:id w:val="1054504978"/>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71E1429" w14:textId="77777777" w:rsidR="00664788" w:rsidRPr="00664788" w:rsidRDefault="00664788" w:rsidP="00664788">
                <w:pPr>
                  <w:pStyle w:val="table"/>
                  <w:jc w:val="center"/>
                </w:pPr>
                <w:r w:rsidRPr="000610E3">
                  <w:rPr>
                    <w:rFonts w:ascii="MS Gothic" w:eastAsia="MS Gothic" w:hAnsi="MS Gothic"/>
                  </w:rPr>
                  <w:t>☐</w:t>
                </w:r>
              </w:p>
            </w:tc>
          </w:sdtContent>
        </w:sdt>
        <w:sdt>
          <w:sdtPr>
            <w:id w:val="1842508060"/>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7F82908" w14:textId="77777777" w:rsidR="00664788" w:rsidRPr="00664788" w:rsidRDefault="00664788" w:rsidP="00664788">
                <w:pPr>
                  <w:pStyle w:val="table"/>
                  <w:jc w:val="center"/>
                </w:pPr>
                <w:r w:rsidRPr="000610E3">
                  <w:rPr>
                    <w:rFonts w:ascii="MS Gothic" w:eastAsia="MS Gothic" w:hAnsi="MS Gothic"/>
                  </w:rPr>
                  <w:t>☐</w:t>
                </w:r>
              </w:p>
            </w:tc>
          </w:sdtContent>
        </w:sdt>
        <w:sdt>
          <w:sdtPr>
            <w:id w:val="-171577179"/>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64B0455"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6F1DE11" w14:textId="3A7F6FFE"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7E0D399" w14:textId="6DADAAD4"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57224882"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59447858" w14:textId="77777777" w:rsidR="00664788" w:rsidRPr="00664788" w:rsidRDefault="00664788" w:rsidP="00664788">
            <w:pPr>
              <w:spacing w:before="40" w:after="40" w:line="240" w:lineRule="auto"/>
              <w:rPr>
                <w:color w:val="FFFFFF" w:themeColor="background1"/>
              </w:rPr>
            </w:pPr>
          </w:p>
        </w:tc>
      </w:tr>
      <w:tr w:rsidR="00664788" w:rsidRPr="00664788" w14:paraId="202370E8"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7E4B3D1B" w14:textId="4B218E12" w:rsidR="00664788" w:rsidRPr="00664788" w:rsidRDefault="0066131D" w:rsidP="00664788">
            <w:pPr>
              <w:pStyle w:val="table"/>
            </w:pPr>
            <w:r>
              <w:t>Fill Any Open Appt Times For Today</w:t>
            </w:r>
            <w:r w:rsidR="001F07E2">
              <w:t xml:space="preserve"> **Priority**</w:t>
            </w:r>
          </w:p>
        </w:tc>
        <w:sdt>
          <w:sdtPr>
            <w:id w:val="-104119043"/>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7743829" w14:textId="77777777" w:rsidR="00664788" w:rsidRPr="00664788" w:rsidRDefault="00664788" w:rsidP="00664788">
                <w:pPr>
                  <w:pStyle w:val="table"/>
                  <w:jc w:val="center"/>
                </w:pPr>
                <w:r w:rsidRPr="0008747B">
                  <w:rPr>
                    <w:rFonts w:ascii="MS Gothic" w:eastAsia="MS Gothic" w:hAnsi="MS Gothic"/>
                  </w:rPr>
                  <w:t>☐</w:t>
                </w:r>
              </w:p>
            </w:tc>
          </w:sdtContent>
        </w:sdt>
        <w:sdt>
          <w:sdtPr>
            <w:id w:val="1300038594"/>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09B4068" w14:textId="77777777" w:rsidR="00664788" w:rsidRPr="00664788" w:rsidRDefault="00664788" w:rsidP="00664788">
                <w:pPr>
                  <w:pStyle w:val="table"/>
                  <w:jc w:val="center"/>
                </w:pPr>
                <w:r w:rsidRPr="000610E3">
                  <w:rPr>
                    <w:rFonts w:ascii="MS Gothic" w:eastAsia="MS Gothic" w:hAnsi="MS Gothic"/>
                  </w:rPr>
                  <w:t>☐</w:t>
                </w:r>
              </w:p>
            </w:tc>
          </w:sdtContent>
        </w:sdt>
        <w:sdt>
          <w:sdtPr>
            <w:id w:val="-275096161"/>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F02A282" w14:textId="77777777" w:rsidR="00664788" w:rsidRPr="00664788" w:rsidRDefault="00664788" w:rsidP="00664788">
                <w:pPr>
                  <w:pStyle w:val="table"/>
                  <w:jc w:val="center"/>
                </w:pPr>
                <w:r w:rsidRPr="000610E3">
                  <w:rPr>
                    <w:rFonts w:ascii="MS Gothic" w:eastAsia="MS Gothic" w:hAnsi="MS Gothic"/>
                  </w:rPr>
                  <w:t>☐</w:t>
                </w:r>
              </w:p>
            </w:tc>
          </w:sdtContent>
        </w:sdt>
        <w:sdt>
          <w:sdtPr>
            <w:id w:val="1250615990"/>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3212F11" w14:textId="77777777" w:rsidR="00664788" w:rsidRPr="00664788" w:rsidRDefault="00664788" w:rsidP="00664788">
                <w:pPr>
                  <w:pStyle w:val="table"/>
                  <w:jc w:val="center"/>
                </w:pPr>
                <w:r w:rsidRPr="000610E3">
                  <w:rPr>
                    <w:rFonts w:ascii="MS Gothic" w:eastAsia="MS Gothic" w:hAnsi="MS Gothic"/>
                  </w:rPr>
                  <w:t>☐</w:t>
                </w:r>
              </w:p>
            </w:tc>
          </w:sdtContent>
        </w:sdt>
        <w:sdt>
          <w:sdtPr>
            <w:id w:val="-1037732689"/>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B1770DA"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D510E38" w14:textId="2B3CC6DD"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99B6EEE" w14:textId="1D824FD1"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3AFB9294"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603303BE" w14:textId="77777777" w:rsidR="00664788" w:rsidRPr="00664788" w:rsidRDefault="00664788" w:rsidP="00664788">
            <w:pPr>
              <w:spacing w:before="40" w:after="40" w:line="240" w:lineRule="auto"/>
              <w:rPr>
                <w:color w:val="FFFFFF" w:themeColor="background1"/>
              </w:rPr>
            </w:pPr>
          </w:p>
        </w:tc>
      </w:tr>
      <w:tr w:rsidR="00664788" w:rsidRPr="00664788" w14:paraId="1FD2ADF7"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0AAF48CE" w14:textId="615426DF" w:rsidR="00664788" w:rsidRPr="00664788" w:rsidRDefault="00FF10AD" w:rsidP="00664788">
            <w:pPr>
              <w:pStyle w:val="table"/>
            </w:pPr>
            <w:r>
              <w:t>Re</w:t>
            </w:r>
            <w:r w:rsidR="001F07E2">
              <w:t>-</w:t>
            </w:r>
            <w:r>
              <w:t>Confirm Any Unconfirmed Appointments For Tomorrow</w:t>
            </w:r>
            <w:bookmarkStart w:id="0" w:name="_GoBack"/>
            <w:bookmarkEnd w:id="0"/>
          </w:p>
        </w:tc>
        <w:sdt>
          <w:sdtPr>
            <w:id w:val="95529102"/>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188B61F" w14:textId="77777777" w:rsidR="00664788" w:rsidRPr="00664788" w:rsidRDefault="00664788" w:rsidP="00664788">
                <w:pPr>
                  <w:pStyle w:val="table"/>
                  <w:jc w:val="center"/>
                </w:pPr>
                <w:r w:rsidRPr="0008747B">
                  <w:rPr>
                    <w:rFonts w:ascii="MS Gothic" w:eastAsia="MS Gothic" w:hAnsi="MS Gothic"/>
                  </w:rPr>
                  <w:t>☐</w:t>
                </w:r>
              </w:p>
            </w:tc>
          </w:sdtContent>
        </w:sdt>
        <w:sdt>
          <w:sdtPr>
            <w:id w:val="-657152829"/>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4BF67F9" w14:textId="77777777" w:rsidR="00664788" w:rsidRPr="00664788" w:rsidRDefault="00664788" w:rsidP="00664788">
                <w:pPr>
                  <w:pStyle w:val="table"/>
                  <w:jc w:val="center"/>
                </w:pPr>
                <w:r>
                  <w:rPr>
                    <w:rFonts w:ascii="MS Gothic" w:eastAsia="MS Gothic" w:hAnsi="MS Gothic" w:hint="eastAsia"/>
                  </w:rPr>
                  <w:t>☐</w:t>
                </w:r>
              </w:p>
            </w:tc>
          </w:sdtContent>
        </w:sdt>
        <w:sdt>
          <w:sdtPr>
            <w:id w:val="437340551"/>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E04BBCF" w14:textId="77777777" w:rsidR="00664788" w:rsidRPr="00664788" w:rsidRDefault="00664788" w:rsidP="00664788">
                <w:pPr>
                  <w:pStyle w:val="table"/>
                  <w:jc w:val="center"/>
                </w:pPr>
                <w:r w:rsidRPr="000610E3">
                  <w:rPr>
                    <w:rFonts w:ascii="MS Gothic" w:eastAsia="MS Gothic" w:hAnsi="MS Gothic"/>
                  </w:rPr>
                  <w:t>☐</w:t>
                </w:r>
              </w:p>
            </w:tc>
          </w:sdtContent>
        </w:sdt>
        <w:sdt>
          <w:sdtPr>
            <w:id w:val="1519351899"/>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6A5DF6C" w14:textId="77777777" w:rsidR="00664788" w:rsidRPr="00664788" w:rsidRDefault="00664788" w:rsidP="00664788">
                <w:pPr>
                  <w:pStyle w:val="table"/>
                  <w:jc w:val="center"/>
                </w:pPr>
                <w:r w:rsidRPr="000610E3">
                  <w:rPr>
                    <w:rFonts w:ascii="MS Gothic" w:eastAsia="MS Gothic" w:hAnsi="MS Gothic"/>
                  </w:rPr>
                  <w:t>☐</w:t>
                </w:r>
              </w:p>
            </w:tc>
          </w:sdtContent>
        </w:sdt>
        <w:sdt>
          <w:sdtPr>
            <w:id w:val="-674730029"/>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4790960"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2698B3C" w14:textId="6C247503"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60F2ABA" w14:textId="66BC981D"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3EE708AC"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404485ED" w14:textId="77777777" w:rsidR="00664788" w:rsidRPr="00664788" w:rsidRDefault="00664788" w:rsidP="00664788">
            <w:pPr>
              <w:spacing w:before="40" w:after="40" w:line="240" w:lineRule="auto"/>
              <w:rPr>
                <w:color w:val="FFFFFF" w:themeColor="background1"/>
              </w:rPr>
            </w:pPr>
          </w:p>
        </w:tc>
      </w:tr>
      <w:tr w:rsidR="00664788" w:rsidRPr="00664788" w14:paraId="67AA37E9"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7068A08A" w14:textId="7EF69710" w:rsidR="00664788" w:rsidRPr="00664788" w:rsidRDefault="0066131D" w:rsidP="00664788">
            <w:pPr>
              <w:pStyle w:val="table"/>
            </w:pPr>
            <w:r>
              <w:t xml:space="preserve">Review Patient Charts </w:t>
            </w:r>
            <w:proofErr w:type="gramStart"/>
            <w:r>
              <w:t>For</w:t>
            </w:r>
            <w:proofErr w:type="gramEnd"/>
            <w:r>
              <w:t xml:space="preserve"> Tomorrow's Schedule For Updates Needed To Medical History Forms</w:t>
            </w:r>
          </w:p>
        </w:tc>
        <w:sdt>
          <w:sdtPr>
            <w:id w:val="-1707013679"/>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8E3B6BB" w14:textId="77777777" w:rsidR="00664788" w:rsidRPr="00664788" w:rsidRDefault="00664788" w:rsidP="00664788">
                <w:pPr>
                  <w:pStyle w:val="table"/>
                  <w:jc w:val="center"/>
                </w:pPr>
                <w:r w:rsidRPr="0008747B">
                  <w:rPr>
                    <w:rFonts w:ascii="MS Gothic" w:eastAsia="MS Gothic" w:hAnsi="MS Gothic"/>
                  </w:rPr>
                  <w:t>☐</w:t>
                </w:r>
              </w:p>
            </w:tc>
          </w:sdtContent>
        </w:sdt>
        <w:sdt>
          <w:sdtPr>
            <w:id w:val="1897387701"/>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2E613A7" w14:textId="77777777" w:rsidR="00664788" w:rsidRPr="00664788" w:rsidRDefault="00664788" w:rsidP="00664788">
                <w:pPr>
                  <w:pStyle w:val="table"/>
                  <w:jc w:val="center"/>
                </w:pPr>
                <w:r w:rsidRPr="000610E3">
                  <w:rPr>
                    <w:rFonts w:ascii="MS Gothic" w:eastAsia="MS Gothic" w:hAnsi="MS Gothic"/>
                  </w:rPr>
                  <w:t>☐</w:t>
                </w:r>
              </w:p>
            </w:tc>
          </w:sdtContent>
        </w:sdt>
        <w:sdt>
          <w:sdtPr>
            <w:id w:val="-1509520126"/>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F8CC0E9" w14:textId="77777777" w:rsidR="00664788" w:rsidRPr="00664788" w:rsidRDefault="00664788" w:rsidP="00664788">
                <w:pPr>
                  <w:pStyle w:val="table"/>
                  <w:jc w:val="center"/>
                </w:pPr>
                <w:r w:rsidRPr="000610E3">
                  <w:rPr>
                    <w:rFonts w:ascii="MS Gothic" w:eastAsia="MS Gothic" w:hAnsi="MS Gothic"/>
                  </w:rPr>
                  <w:t>☐</w:t>
                </w:r>
              </w:p>
            </w:tc>
          </w:sdtContent>
        </w:sdt>
        <w:sdt>
          <w:sdtPr>
            <w:id w:val="-989777899"/>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5D1A348" w14:textId="77777777" w:rsidR="00664788" w:rsidRPr="00664788" w:rsidRDefault="00664788" w:rsidP="00664788">
                <w:pPr>
                  <w:pStyle w:val="table"/>
                  <w:jc w:val="center"/>
                </w:pPr>
                <w:r w:rsidRPr="000610E3">
                  <w:rPr>
                    <w:rFonts w:ascii="MS Gothic" w:eastAsia="MS Gothic" w:hAnsi="MS Gothic"/>
                  </w:rPr>
                  <w:t>☐</w:t>
                </w:r>
              </w:p>
            </w:tc>
          </w:sdtContent>
        </w:sdt>
        <w:sdt>
          <w:sdtPr>
            <w:id w:val="-141585789"/>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671C591"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5B51F4C" w14:textId="2872725D"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07E755B" w14:textId="5B32018D"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6E692096"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52141659" w14:textId="77777777" w:rsidR="00664788" w:rsidRPr="00664788" w:rsidRDefault="00664788" w:rsidP="00664788">
            <w:pPr>
              <w:spacing w:before="40" w:after="40" w:line="240" w:lineRule="auto"/>
              <w:rPr>
                <w:color w:val="FFFFFF" w:themeColor="background1"/>
              </w:rPr>
            </w:pPr>
          </w:p>
        </w:tc>
      </w:tr>
      <w:tr w:rsidR="00664788" w:rsidRPr="00664788" w14:paraId="44B9CF08"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082FCED9" w14:textId="647320D8" w:rsidR="00664788" w:rsidRPr="00664788" w:rsidRDefault="0066131D" w:rsidP="00664788">
            <w:pPr>
              <w:pStyle w:val="table"/>
            </w:pPr>
            <w:r>
              <w:t xml:space="preserve">Double Check Continuing Care Settings </w:t>
            </w:r>
            <w:proofErr w:type="gramStart"/>
            <w:r>
              <w:t>For</w:t>
            </w:r>
            <w:proofErr w:type="gramEnd"/>
            <w:r>
              <w:t xml:space="preserve"> Hygiene Patients Scheduled Tomorrow </w:t>
            </w:r>
            <w:r w:rsidR="00FF10AD">
              <w:t>--Scheduled Procedures Are Correct</w:t>
            </w:r>
          </w:p>
        </w:tc>
        <w:sdt>
          <w:sdtPr>
            <w:id w:val="1738974531"/>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D1F0F35" w14:textId="77777777" w:rsidR="00664788" w:rsidRPr="00664788" w:rsidRDefault="00664788" w:rsidP="00664788">
                <w:pPr>
                  <w:pStyle w:val="table"/>
                  <w:jc w:val="center"/>
                </w:pPr>
                <w:r w:rsidRPr="0008747B">
                  <w:rPr>
                    <w:rFonts w:ascii="MS Gothic" w:eastAsia="MS Gothic" w:hAnsi="MS Gothic"/>
                  </w:rPr>
                  <w:t>☐</w:t>
                </w:r>
              </w:p>
            </w:tc>
          </w:sdtContent>
        </w:sdt>
        <w:sdt>
          <w:sdtPr>
            <w:id w:val="1396239904"/>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B973CD2" w14:textId="77777777" w:rsidR="00664788" w:rsidRPr="00664788" w:rsidRDefault="00664788" w:rsidP="00664788">
                <w:pPr>
                  <w:pStyle w:val="table"/>
                  <w:jc w:val="center"/>
                </w:pPr>
                <w:r w:rsidRPr="000610E3">
                  <w:rPr>
                    <w:rFonts w:ascii="MS Gothic" w:eastAsia="MS Gothic" w:hAnsi="MS Gothic"/>
                  </w:rPr>
                  <w:t>☐</w:t>
                </w:r>
              </w:p>
            </w:tc>
          </w:sdtContent>
        </w:sdt>
        <w:sdt>
          <w:sdtPr>
            <w:id w:val="-649293892"/>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4051298" w14:textId="77777777" w:rsidR="00664788" w:rsidRPr="00664788" w:rsidRDefault="00664788" w:rsidP="00664788">
                <w:pPr>
                  <w:pStyle w:val="table"/>
                  <w:jc w:val="center"/>
                </w:pPr>
                <w:r w:rsidRPr="000610E3">
                  <w:rPr>
                    <w:rFonts w:ascii="MS Gothic" w:eastAsia="MS Gothic" w:hAnsi="MS Gothic"/>
                  </w:rPr>
                  <w:t>☐</w:t>
                </w:r>
              </w:p>
            </w:tc>
          </w:sdtContent>
        </w:sdt>
        <w:sdt>
          <w:sdtPr>
            <w:id w:val="1686550615"/>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1A6FD94" w14:textId="77777777" w:rsidR="00664788" w:rsidRPr="00664788" w:rsidRDefault="00664788" w:rsidP="00664788">
                <w:pPr>
                  <w:pStyle w:val="table"/>
                  <w:jc w:val="center"/>
                </w:pPr>
                <w:r w:rsidRPr="000610E3">
                  <w:rPr>
                    <w:rFonts w:ascii="MS Gothic" w:eastAsia="MS Gothic" w:hAnsi="MS Gothic"/>
                  </w:rPr>
                  <w:t>☐</w:t>
                </w:r>
              </w:p>
            </w:tc>
          </w:sdtContent>
        </w:sdt>
        <w:sdt>
          <w:sdtPr>
            <w:id w:val="659660690"/>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E5ADEA0"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F1B5B05" w14:textId="76FC6EB9"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77F9FD0" w14:textId="484E1806"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7622D5F6"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317731AF" w14:textId="77777777" w:rsidR="00664788" w:rsidRPr="00664788" w:rsidRDefault="00664788" w:rsidP="00664788">
            <w:pPr>
              <w:spacing w:before="40" w:after="40" w:line="240" w:lineRule="auto"/>
              <w:rPr>
                <w:color w:val="FFFFFF" w:themeColor="background1"/>
              </w:rPr>
            </w:pPr>
          </w:p>
        </w:tc>
      </w:tr>
      <w:tr w:rsidR="00664788" w:rsidRPr="00664788" w14:paraId="3C54475D"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2748322F" w14:textId="048D74B6" w:rsidR="00664788" w:rsidRPr="00664788" w:rsidRDefault="00FF10AD" w:rsidP="00664788">
            <w:pPr>
              <w:pStyle w:val="table"/>
            </w:pPr>
            <w:r>
              <w:t xml:space="preserve">Print Patient Visit Forms </w:t>
            </w:r>
            <w:proofErr w:type="gramStart"/>
            <w:r>
              <w:t>Or</w:t>
            </w:r>
            <w:proofErr w:type="gramEnd"/>
            <w:r>
              <w:t xml:space="preserve"> Routing Slips For Tomorrow If Using These Forms </w:t>
            </w:r>
          </w:p>
        </w:tc>
        <w:sdt>
          <w:sdtPr>
            <w:id w:val="-1944065694"/>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7BA0B78" w14:textId="77777777" w:rsidR="00664788" w:rsidRPr="00664788" w:rsidRDefault="00664788" w:rsidP="00664788">
                <w:pPr>
                  <w:pStyle w:val="table"/>
                  <w:jc w:val="center"/>
                </w:pPr>
                <w:r w:rsidRPr="0008747B">
                  <w:rPr>
                    <w:rFonts w:ascii="MS Gothic" w:eastAsia="MS Gothic" w:hAnsi="MS Gothic"/>
                  </w:rPr>
                  <w:t>☐</w:t>
                </w:r>
              </w:p>
            </w:tc>
          </w:sdtContent>
        </w:sdt>
        <w:sdt>
          <w:sdtPr>
            <w:id w:val="-1585915341"/>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756BEA1" w14:textId="77777777" w:rsidR="00664788" w:rsidRPr="00664788" w:rsidRDefault="00664788" w:rsidP="00664788">
                <w:pPr>
                  <w:pStyle w:val="table"/>
                  <w:jc w:val="center"/>
                </w:pPr>
                <w:r w:rsidRPr="000610E3">
                  <w:rPr>
                    <w:rFonts w:ascii="MS Gothic" w:eastAsia="MS Gothic" w:hAnsi="MS Gothic"/>
                  </w:rPr>
                  <w:t>☐</w:t>
                </w:r>
              </w:p>
            </w:tc>
          </w:sdtContent>
        </w:sdt>
        <w:sdt>
          <w:sdtPr>
            <w:id w:val="-47303380"/>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5DBFDA1" w14:textId="77777777" w:rsidR="00664788" w:rsidRPr="00664788" w:rsidRDefault="00664788" w:rsidP="00664788">
                <w:pPr>
                  <w:pStyle w:val="table"/>
                  <w:jc w:val="center"/>
                </w:pPr>
                <w:r w:rsidRPr="000610E3">
                  <w:rPr>
                    <w:rFonts w:ascii="MS Gothic" w:eastAsia="MS Gothic" w:hAnsi="MS Gothic"/>
                  </w:rPr>
                  <w:t>☐</w:t>
                </w:r>
              </w:p>
            </w:tc>
          </w:sdtContent>
        </w:sdt>
        <w:sdt>
          <w:sdtPr>
            <w:id w:val="-545988419"/>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39DECD8" w14:textId="77777777" w:rsidR="00664788" w:rsidRPr="00664788" w:rsidRDefault="00664788" w:rsidP="00664788">
                <w:pPr>
                  <w:pStyle w:val="table"/>
                  <w:jc w:val="center"/>
                </w:pPr>
                <w:r w:rsidRPr="000610E3">
                  <w:rPr>
                    <w:rFonts w:ascii="MS Gothic" w:eastAsia="MS Gothic" w:hAnsi="MS Gothic"/>
                  </w:rPr>
                  <w:t>☐</w:t>
                </w:r>
              </w:p>
            </w:tc>
          </w:sdtContent>
        </w:sdt>
        <w:sdt>
          <w:sdtPr>
            <w:id w:val="-1600096441"/>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C93EEC3"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23B95F2" w14:textId="78AD9DEC"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2F415FE" w14:textId="31CF4C44"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28FC8A24"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7B4C61E3" w14:textId="77777777" w:rsidR="00664788" w:rsidRPr="00664788" w:rsidRDefault="00664788" w:rsidP="00664788">
            <w:pPr>
              <w:spacing w:before="40" w:after="40" w:line="240" w:lineRule="auto"/>
              <w:rPr>
                <w:color w:val="FFFFFF" w:themeColor="background1"/>
              </w:rPr>
            </w:pPr>
          </w:p>
        </w:tc>
      </w:tr>
      <w:tr w:rsidR="00664788" w:rsidRPr="00664788" w14:paraId="035D7C1C"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0842850B" w14:textId="686A30C4" w:rsidR="00664788" w:rsidRPr="00664788" w:rsidRDefault="00FF10AD" w:rsidP="00664788">
            <w:pPr>
              <w:pStyle w:val="table"/>
            </w:pPr>
            <w:r>
              <w:t>Confirm All Appointments 2 Days Out - Double Check Any Patient Balances &amp; Note on Patient's Appointment</w:t>
            </w:r>
          </w:p>
        </w:tc>
        <w:sdt>
          <w:sdtPr>
            <w:id w:val="1086187664"/>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AF6AAB1" w14:textId="77777777" w:rsidR="00664788" w:rsidRPr="00664788" w:rsidRDefault="00664788" w:rsidP="00664788">
                <w:pPr>
                  <w:pStyle w:val="table"/>
                  <w:jc w:val="center"/>
                </w:pPr>
                <w:r w:rsidRPr="0008747B">
                  <w:rPr>
                    <w:rFonts w:ascii="MS Gothic" w:eastAsia="MS Gothic" w:hAnsi="MS Gothic"/>
                  </w:rPr>
                  <w:t>☐</w:t>
                </w:r>
              </w:p>
            </w:tc>
          </w:sdtContent>
        </w:sdt>
        <w:sdt>
          <w:sdtPr>
            <w:id w:val="-2120516259"/>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3FF553D" w14:textId="77777777" w:rsidR="00664788" w:rsidRPr="00664788" w:rsidRDefault="00664788" w:rsidP="00664788">
                <w:pPr>
                  <w:pStyle w:val="table"/>
                  <w:jc w:val="center"/>
                </w:pPr>
                <w:r w:rsidRPr="000610E3">
                  <w:rPr>
                    <w:rFonts w:ascii="MS Gothic" w:eastAsia="MS Gothic" w:hAnsi="MS Gothic"/>
                  </w:rPr>
                  <w:t>☐</w:t>
                </w:r>
              </w:p>
            </w:tc>
          </w:sdtContent>
        </w:sdt>
        <w:sdt>
          <w:sdtPr>
            <w:id w:val="-1616134813"/>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575F8A0" w14:textId="77777777" w:rsidR="00664788" w:rsidRPr="00664788" w:rsidRDefault="00664788" w:rsidP="00664788">
                <w:pPr>
                  <w:pStyle w:val="table"/>
                  <w:jc w:val="center"/>
                </w:pPr>
                <w:r w:rsidRPr="000610E3">
                  <w:rPr>
                    <w:rFonts w:ascii="MS Gothic" w:eastAsia="MS Gothic" w:hAnsi="MS Gothic"/>
                  </w:rPr>
                  <w:t>☐</w:t>
                </w:r>
              </w:p>
            </w:tc>
          </w:sdtContent>
        </w:sdt>
        <w:sdt>
          <w:sdtPr>
            <w:id w:val="-1142729623"/>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9CFE872" w14:textId="77777777" w:rsidR="00664788" w:rsidRPr="00664788" w:rsidRDefault="00664788" w:rsidP="00664788">
                <w:pPr>
                  <w:pStyle w:val="table"/>
                  <w:jc w:val="center"/>
                </w:pPr>
                <w:r w:rsidRPr="000610E3">
                  <w:rPr>
                    <w:rFonts w:ascii="MS Gothic" w:eastAsia="MS Gothic" w:hAnsi="MS Gothic"/>
                  </w:rPr>
                  <w:t>☐</w:t>
                </w:r>
              </w:p>
            </w:tc>
          </w:sdtContent>
        </w:sdt>
        <w:sdt>
          <w:sdtPr>
            <w:id w:val="-1844852778"/>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8151A7B"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CA5BBF2" w14:textId="6F6F508E"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D2815E6" w14:textId="129EC16E"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55DCCA02"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123E8413" w14:textId="77777777" w:rsidR="00664788" w:rsidRPr="00664788" w:rsidRDefault="00664788" w:rsidP="00664788">
            <w:pPr>
              <w:spacing w:before="40" w:after="40" w:line="240" w:lineRule="auto"/>
              <w:rPr>
                <w:color w:val="FFFFFF" w:themeColor="background1"/>
              </w:rPr>
            </w:pPr>
          </w:p>
        </w:tc>
      </w:tr>
      <w:tr w:rsidR="00664788" w:rsidRPr="00664788" w14:paraId="2D28FD12"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346F0248" w14:textId="43532CCE" w:rsidR="00664788" w:rsidRPr="00FF10AD" w:rsidRDefault="00FF10AD" w:rsidP="00664788">
            <w:pPr>
              <w:pStyle w:val="table"/>
            </w:pPr>
            <w:r>
              <w:t>Send All Insurance Claims</w:t>
            </w:r>
          </w:p>
        </w:tc>
        <w:sdt>
          <w:sdtPr>
            <w:id w:val="-1094384730"/>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1B76245" w14:textId="77777777" w:rsidR="00664788" w:rsidRPr="00664788" w:rsidRDefault="00664788" w:rsidP="00664788">
                <w:pPr>
                  <w:pStyle w:val="table"/>
                  <w:jc w:val="center"/>
                </w:pPr>
                <w:r w:rsidRPr="0008747B">
                  <w:rPr>
                    <w:rFonts w:ascii="MS Gothic" w:eastAsia="MS Gothic" w:hAnsi="MS Gothic"/>
                  </w:rPr>
                  <w:t>☐</w:t>
                </w:r>
              </w:p>
            </w:tc>
          </w:sdtContent>
        </w:sdt>
        <w:sdt>
          <w:sdtPr>
            <w:id w:val="1046955376"/>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341A9F1" w14:textId="77777777" w:rsidR="00664788" w:rsidRPr="00664788" w:rsidRDefault="00664788" w:rsidP="00664788">
                <w:pPr>
                  <w:pStyle w:val="table"/>
                  <w:jc w:val="center"/>
                </w:pPr>
                <w:r w:rsidRPr="000610E3">
                  <w:rPr>
                    <w:rFonts w:ascii="MS Gothic" w:eastAsia="MS Gothic" w:hAnsi="MS Gothic"/>
                  </w:rPr>
                  <w:t>☐</w:t>
                </w:r>
              </w:p>
            </w:tc>
          </w:sdtContent>
        </w:sdt>
        <w:sdt>
          <w:sdtPr>
            <w:id w:val="-660458831"/>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92130DB" w14:textId="77777777" w:rsidR="00664788" w:rsidRPr="00664788" w:rsidRDefault="00664788" w:rsidP="00664788">
                <w:pPr>
                  <w:pStyle w:val="table"/>
                  <w:jc w:val="center"/>
                </w:pPr>
                <w:r w:rsidRPr="000610E3">
                  <w:rPr>
                    <w:rFonts w:ascii="MS Gothic" w:eastAsia="MS Gothic" w:hAnsi="MS Gothic"/>
                  </w:rPr>
                  <w:t>☐</w:t>
                </w:r>
              </w:p>
            </w:tc>
          </w:sdtContent>
        </w:sdt>
        <w:sdt>
          <w:sdtPr>
            <w:id w:val="691421759"/>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95C2523" w14:textId="77777777" w:rsidR="00664788" w:rsidRPr="00664788" w:rsidRDefault="00664788" w:rsidP="00664788">
                <w:pPr>
                  <w:pStyle w:val="table"/>
                  <w:jc w:val="center"/>
                </w:pPr>
                <w:r w:rsidRPr="000610E3">
                  <w:rPr>
                    <w:rFonts w:ascii="MS Gothic" w:eastAsia="MS Gothic" w:hAnsi="MS Gothic"/>
                  </w:rPr>
                  <w:t>☐</w:t>
                </w:r>
              </w:p>
            </w:tc>
          </w:sdtContent>
        </w:sdt>
        <w:sdt>
          <w:sdtPr>
            <w:id w:val="72636033"/>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F0998EB"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E3C23BE" w14:textId="55B2ED2A"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4342EF3" w14:textId="6A157EEB"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40FA1517"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5507F403" w14:textId="77777777" w:rsidR="00664788" w:rsidRPr="00664788" w:rsidRDefault="00664788" w:rsidP="00664788">
            <w:pPr>
              <w:spacing w:before="40" w:after="40" w:line="240" w:lineRule="auto"/>
              <w:rPr>
                <w:color w:val="FFFFFF" w:themeColor="background1"/>
              </w:rPr>
            </w:pPr>
          </w:p>
        </w:tc>
      </w:tr>
      <w:tr w:rsidR="00664788" w:rsidRPr="00664788" w14:paraId="1EEA6526"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1881572F" w14:textId="59A69DE9" w:rsidR="00664788" w:rsidRPr="005F57A3" w:rsidRDefault="005F57A3" w:rsidP="00664788">
            <w:pPr>
              <w:pStyle w:val="table"/>
              <w:rPr>
                <w:b/>
              </w:rPr>
            </w:pPr>
            <w:r w:rsidRPr="005F57A3">
              <w:rPr>
                <w:b/>
              </w:rPr>
              <w:t>**Special Daily Assignment***</w:t>
            </w:r>
          </w:p>
        </w:tc>
        <w:sdt>
          <w:sdtPr>
            <w:id w:val="-476000867"/>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4FA7008" w14:textId="77777777" w:rsidR="00664788" w:rsidRPr="00664788" w:rsidRDefault="00664788" w:rsidP="00664788">
                <w:pPr>
                  <w:pStyle w:val="table"/>
                  <w:jc w:val="center"/>
                </w:pPr>
                <w:r w:rsidRPr="0008747B">
                  <w:rPr>
                    <w:rFonts w:ascii="MS Gothic" w:eastAsia="MS Gothic" w:hAnsi="MS Gothic"/>
                  </w:rPr>
                  <w:t>☐</w:t>
                </w:r>
              </w:p>
            </w:tc>
          </w:sdtContent>
        </w:sdt>
        <w:sdt>
          <w:sdtPr>
            <w:id w:val="1319925137"/>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6A8A11A" w14:textId="77777777" w:rsidR="00664788" w:rsidRPr="00664788" w:rsidRDefault="00664788" w:rsidP="00664788">
                <w:pPr>
                  <w:pStyle w:val="table"/>
                  <w:jc w:val="center"/>
                </w:pPr>
                <w:r w:rsidRPr="000610E3">
                  <w:rPr>
                    <w:rFonts w:ascii="MS Gothic" w:eastAsia="MS Gothic" w:hAnsi="MS Gothic"/>
                  </w:rPr>
                  <w:t>☐</w:t>
                </w:r>
              </w:p>
            </w:tc>
          </w:sdtContent>
        </w:sdt>
        <w:sdt>
          <w:sdtPr>
            <w:id w:val="-438911920"/>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E390CC8" w14:textId="77777777" w:rsidR="00664788" w:rsidRPr="00664788" w:rsidRDefault="00664788" w:rsidP="00664788">
                <w:pPr>
                  <w:pStyle w:val="table"/>
                  <w:jc w:val="center"/>
                </w:pPr>
                <w:r w:rsidRPr="000610E3">
                  <w:rPr>
                    <w:rFonts w:ascii="MS Gothic" w:eastAsia="MS Gothic" w:hAnsi="MS Gothic"/>
                  </w:rPr>
                  <w:t>☐</w:t>
                </w:r>
              </w:p>
            </w:tc>
          </w:sdtContent>
        </w:sdt>
        <w:sdt>
          <w:sdtPr>
            <w:id w:val="1780285110"/>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DAC202F" w14:textId="77777777" w:rsidR="00664788" w:rsidRPr="00664788" w:rsidRDefault="00664788" w:rsidP="00664788">
                <w:pPr>
                  <w:pStyle w:val="table"/>
                  <w:jc w:val="center"/>
                </w:pPr>
                <w:r w:rsidRPr="000610E3">
                  <w:rPr>
                    <w:rFonts w:ascii="MS Gothic" w:eastAsia="MS Gothic" w:hAnsi="MS Gothic"/>
                  </w:rPr>
                  <w:t>☐</w:t>
                </w:r>
              </w:p>
            </w:tc>
          </w:sdtContent>
        </w:sdt>
        <w:sdt>
          <w:sdtPr>
            <w:id w:val="1385751673"/>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F5B8883"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590D079" w14:textId="3F42B982"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F9A855A" w14:textId="7D3A43AA"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45FAADE7"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3CEE5973" w14:textId="77777777" w:rsidR="00664788" w:rsidRPr="00664788" w:rsidRDefault="00664788" w:rsidP="00664788">
            <w:pPr>
              <w:spacing w:before="40" w:after="40" w:line="240" w:lineRule="auto"/>
              <w:rPr>
                <w:color w:val="FFFFFF" w:themeColor="background1"/>
              </w:rPr>
            </w:pPr>
          </w:p>
        </w:tc>
      </w:tr>
      <w:tr w:rsidR="00664788" w:rsidRPr="00664788" w14:paraId="47760635"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21372A83" w14:textId="269F8EFD" w:rsidR="00FF10AD" w:rsidRPr="00664788" w:rsidRDefault="005F57A3" w:rsidP="00664788">
            <w:pPr>
              <w:pStyle w:val="table"/>
            </w:pPr>
            <w:r>
              <w:t>Lunch</w:t>
            </w:r>
          </w:p>
        </w:tc>
        <w:sdt>
          <w:sdtPr>
            <w:id w:val="51359362"/>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C66B6E9" w14:textId="77777777" w:rsidR="00664788" w:rsidRPr="00664788" w:rsidRDefault="00664788" w:rsidP="00664788">
                <w:pPr>
                  <w:pStyle w:val="table"/>
                  <w:jc w:val="center"/>
                </w:pPr>
                <w:r w:rsidRPr="0008747B">
                  <w:rPr>
                    <w:rFonts w:ascii="MS Gothic" w:eastAsia="MS Gothic" w:hAnsi="MS Gothic"/>
                  </w:rPr>
                  <w:t>☐</w:t>
                </w:r>
              </w:p>
            </w:tc>
          </w:sdtContent>
        </w:sdt>
        <w:sdt>
          <w:sdtPr>
            <w:id w:val="1024442504"/>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B83E1E2" w14:textId="77777777" w:rsidR="00664788" w:rsidRPr="00664788" w:rsidRDefault="00664788" w:rsidP="00664788">
                <w:pPr>
                  <w:pStyle w:val="table"/>
                  <w:jc w:val="center"/>
                </w:pPr>
                <w:r w:rsidRPr="000610E3">
                  <w:rPr>
                    <w:rFonts w:ascii="MS Gothic" w:eastAsia="MS Gothic" w:hAnsi="MS Gothic"/>
                  </w:rPr>
                  <w:t>☐</w:t>
                </w:r>
              </w:p>
            </w:tc>
          </w:sdtContent>
        </w:sdt>
        <w:sdt>
          <w:sdtPr>
            <w:id w:val="803814712"/>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D7D81C1" w14:textId="77777777" w:rsidR="00664788" w:rsidRPr="00664788" w:rsidRDefault="00664788" w:rsidP="00664788">
                <w:pPr>
                  <w:pStyle w:val="table"/>
                  <w:jc w:val="center"/>
                </w:pPr>
                <w:r w:rsidRPr="000610E3">
                  <w:rPr>
                    <w:rFonts w:ascii="MS Gothic" w:eastAsia="MS Gothic" w:hAnsi="MS Gothic"/>
                  </w:rPr>
                  <w:t>☐</w:t>
                </w:r>
              </w:p>
            </w:tc>
          </w:sdtContent>
        </w:sdt>
        <w:sdt>
          <w:sdtPr>
            <w:id w:val="1260413437"/>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2E79D43" w14:textId="77777777" w:rsidR="00664788" w:rsidRPr="00664788" w:rsidRDefault="00664788" w:rsidP="00664788">
                <w:pPr>
                  <w:pStyle w:val="table"/>
                  <w:jc w:val="center"/>
                </w:pPr>
                <w:r w:rsidRPr="000610E3">
                  <w:rPr>
                    <w:rFonts w:ascii="MS Gothic" w:eastAsia="MS Gothic" w:hAnsi="MS Gothic"/>
                  </w:rPr>
                  <w:t>☐</w:t>
                </w:r>
              </w:p>
            </w:tc>
          </w:sdtContent>
        </w:sdt>
        <w:sdt>
          <w:sdtPr>
            <w:id w:val="-1799522212"/>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A88C624"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C2632C3" w14:textId="4727FDB3"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0763AF4" w14:textId="55F58624"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02C093DD"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30F52415" w14:textId="77777777" w:rsidR="00664788" w:rsidRPr="00664788" w:rsidRDefault="00664788" w:rsidP="00664788">
            <w:pPr>
              <w:spacing w:before="40" w:after="40" w:line="240" w:lineRule="auto"/>
              <w:rPr>
                <w:color w:val="FFFFFF" w:themeColor="background1"/>
              </w:rPr>
            </w:pPr>
          </w:p>
        </w:tc>
      </w:tr>
      <w:tr w:rsidR="00664788" w:rsidRPr="00664788" w14:paraId="5C984F6C"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15D9022A" w14:textId="220D843F" w:rsidR="00664788" w:rsidRPr="00664788" w:rsidRDefault="005F57A3" w:rsidP="00664788">
            <w:pPr>
              <w:pStyle w:val="table"/>
            </w:pPr>
            <w:r>
              <w:t>Check Voicemail Messages (p.m.)</w:t>
            </w:r>
          </w:p>
        </w:tc>
        <w:sdt>
          <w:sdtPr>
            <w:id w:val="581651388"/>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134AFBE" w14:textId="77777777" w:rsidR="00664788" w:rsidRPr="00664788" w:rsidRDefault="00664788" w:rsidP="00664788">
                <w:pPr>
                  <w:pStyle w:val="table"/>
                  <w:jc w:val="center"/>
                </w:pPr>
                <w:r w:rsidRPr="0008747B">
                  <w:rPr>
                    <w:rFonts w:ascii="MS Gothic" w:eastAsia="MS Gothic" w:hAnsi="MS Gothic"/>
                  </w:rPr>
                  <w:t>☐</w:t>
                </w:r>
              </w:p>
            </w:tc>
          </w:sdtContent>
        </w:sdt>
        <w:sdt>
          <w:sdtPr>
            <w:id w:val="-236485071"/>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D46E57E" w14:textId="77777777" w:rsidR="00664788" w:rsidRPr="00664788" w:rsidRDefault="00664788" w:rsidP="00664788">
                <w:pPr>
                  <w:pStyle w:val="table"/>
                  <w:jc w:val="center"/>
                </w:pPr>
                <w:r w:rsidRPr="000610E3">
                  <w:rPr>
                    <w:rFonts w:ascii="MS Gothic" w:eastAsia="MS Gothic" w:hAnsi="MS Gothic"/>
                  </w:rPr>
                  <w:t>☐</w:t>
                </w:r>
              </w:p>
            </w:tc>
          </w:sdtContent>
        </w:sdt>
        <w:sdt>
          <w:sdtPr>
            <w:id w:val="905344616"/>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3DEC19B" w14:textId="77777777" w:rsidR="00664788" w:rsidRPr="00664788" w:rsidRDefault="00664788" w:rsidP="00664788">
                <w:pPr>
                  <w:pStyle w:val="table"/>
                  <w:jc w:val="center"/>
                </w:pPr>
                <w:r w:rsidRPr="000610E3">
                  <w:rPr>
                    <w:rFonts w:ascii="MS Gothic" w:eastAsia="MS Gothic" w:hAnsi="MS Gothic"/>
                  </w:rPr>
                  <w:t>☐</w:t>
                </w:r>
              </w:p>
            </w:tc>
          </w:sdtContent>
        </w:sdt>
        <w:sdt>
          <w:sdtPr>
            <w:id w:val="1354535936"/>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3B61EF0" w14:textId="77777777" w:rsidR="00664788" w:rsidRPr="00664788" w:rsidRDefault="00664788" w:rsidP="00664788">
                <w:pPr>
                  <w:pStyle w:val="table"/>
                  <w:jc w:val="center"/>
                </w:pPr>
                <w:r w:rsidRPr="000610E3">
                  <w:rPr>
                    <w:rFonts w:ascii="MS Gothic" w:eastAsia="MS Gothic" w:hAnsi="MS Gothic"/>
                  </w:rPr>
                  <w:t>☐</w:t>
                </w:r>
              </w:p>
            </w:tc>
          </w:sdtContent>
        </w:sdt>
        <w:sdt>
          <w:sdtPr>
            <w:id w:val="1472336901"/>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CCDCFE8"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EADAE47" w14:textId="488A7075"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803C011" w14:textId="1B773DCC"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42EC4A0E"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7DE1DAEA" w14:textId="77777777" w:rsidR="00664788" w:rsidRPr="00664788" w:rsidRDefault="00664788" w:rsidP="00664788">
            <w:pPr>
              <w:spacing w:before="40" w:after="40" w:line="240" w:lineRule="auto"/>
              <w:rPr>
                <w:color w:val="FFFFFF" w:themeColor="background1"/>
              </w:rPr>
            </w:pPr>
          </w:p>
        </w:tc>
      </w:tr>
      <w:tr w:rsidR="00664788" w:rsidRPr="00664788" w14:paraId="431AE767"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5A2BCB5C" w14:textId="59AD360C" w:rsidR="00664788" w:rsidRPr="00664788" w:rsidRDefault="005F57A3" w:rsidP="00664788">
            <w:pPr>
              <w:pStyle w:val="table"/>
            </w:pPr>
            <w:r>
              <w:t>Enter Insurance Payments &amp; Mail Received</w:t>
            </w:r>
          </w:p>
        </w:tc>
        <w:sdt>
          <w:sdtPr>
            <w:id w:val="1395165323"/>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D255C31" w14:textId="77777777" w:rsidR="00664788" w:rsidRPr="00664788" w:rsidRDefault="00664788" w:rsidP="00664788">
                <w:pPr>
                  <w:pStyle w:val="table"/>
                  <w:jc w:val="center"/>
                </w:pPr>
                <w:r w:rsidRPr="0008747B">
                  <w:rPr>
                    <w:rFonts w:ascii="MS Gothic" w:eastAsia="MS Gothic" w:hAnsi="MS Gothic"/>
                  </w:rPr>
                  <w:t>☐</w:t>
                </w:r>
              </w:p>
            </w:tc>
          </w:sdtContent>
        </w:sdt>
        <w:sdt>
          <w:sdtPr>
            <w:id w:val="1063997417"/>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D4EA07C" w14:textId="77777777" w:rsidR="00664788" w:rsidRPr="00664788" w:rsidRDefault="00664788" w:rsidP="00664788">
                <w:pPr>
                  <w:pStyle w:val="table"/>
                  <w:jc w:val="center"/>
                </w:pPr>
                <w:r w:rsidRPr="000610E3">
                  <w:rPr>
                    <w:rFonts w:ascii="MS Gothic" w:eastAsia="MS Gothic" w:hAnsi="MS Gothic"/>
                  </w:rPr>
                  <w:t>☐</w:t>
                </w:r>
              </w:p>
            </w:tc>
          </w:sdtContent>
        </w:sdt>
        <w:sdt>
          <w:sdtPr>
            <w:id w:val="1982574379"/>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C6FA956" w14:textId="77777777" w:rsidR="00664788" w:rsidRPr="00664788" w:rsidRDefault="00664788" w:rsidP="00664788">
                <w:pPr>
                  <w:pStyle w:val="table"/>
                  <w:jc w:val="center"/>
                </w:pPr>
                <w:r w:rsidRPr="000610E3">
                  <w:rPr>
                    <w:rFonts w:ascii="MS Gothic" w:eastAsia="MS Gothic" w:hAnsi="MS Gothic"/>
                  </w:rPr>
                  <w:t>☐</w:t>
                </w:r>
              </w:p>
            </w:tc>
          </w:sdtContent>
        </w:sdt>
        <w:sdt>
          <w:sdtPr>
            <w:id w:val="798574969"/>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2C01E7B" w14:textId="77777777" w:rsidR="00664788" w:rsidRPr="00664788" w:rsidRDefault="00664788" w:rsidP="00664788">
                <w:pPr>
                  <w:pStyle w:val="table"/>
                  <w:jc w:val="center"/>
                </w:pPr>
                <w:r w:rsidRPr="000610E3">
                  <w:rPr>
                    <w:rFonts w:ascii="MS Gothic" w:eastAsia="MS Gothic" w:hAnsi="MS Gothic"/>
                  </w:rPr>
                  <w:t>☐</w:t>
                </w:r>
              </w:p>
            </w:tc>
          </w:sdtContent>
        </w:sdt>
        <w:sdt>
          <w:sdtPr>
            <w:id w:val="-976909602"/>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F5E5782"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14FF5C2" w14:textId="1F779B0A"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3940405" w14:textId="7A977530"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006B0711"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24FAC316" w14:textId="77777777" w:rsidR="00664788" w:rsidRPr="00664788" w:rsidRDefault="00664788" w:rsidP="00664788">
            <w:pPr>
              <w:spacing w:before="40" w:after="40" w:line="240" w:lineRule="auto"/>
              <w:rPr>
                <w:color w:val="FFFFFF" w:themeColor="background1"/>
              </w:rPr>
            </w:pPr>
          </w:p>
        </w:tc>
      </w:tr>
      <w:tr w:rsidR="00664788" w:rsidRPr="00664788" w14:paraId="4E022825"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7A2C3989" w14:textId="4A96460A" w:rsidR="00664788" w:rsidRPr="00664788" w:rsidRDefault="005F57A3" w:rsidP="00664788">
            <w:pPr>
              <w:pStyle w:val="table"/>
            </w:pPr>
            <w:r>
              <w:t xml:space="preserve">Double Check That Schedule Is Set </w:t>
            </w:r>
            <w:proofErr w:type="gramStart"/>
            <w:r>
              <w:t>For</w:t>
            </w:r>
            <w:proofErr w:type="gramEnd"/>
            <w:r>
              <w:t xml:space="preserve"> Tomorrow</w:t>
            </w:r>
          </w:p>
        </w:tc>
        <w:sdt>
          <w:sdtPr>
            <w:id w:val="544029783"/>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DA8407F" w14:textId="77777777" w:rsidR="00664788" w:rsidRPr="00664788" w:rsidRDefault="00664788" w:rsidP="00664788">
                <w:pPr>
                  <w:pStyle w:val="table"/>
                  <w:jc w:val="center"/>
                </w:pPr>
                <w:r w:rsidRPr="0008747B">
                  <w:rPr>
                    <w:rFonts w:ascii="MS Gothic" w:eastAsia="MS Gothic" w:hAnsi="MS Gothic"/>
                  </w:rPr>
                  <w:t>☐</w:t>
                </w:r>
              </w:p>
            </w:tc>
          </w:sdtContent>
        </w:sdt>
        <w:sdt>
          <w:sdtPr>
            <w:id w:val="1358700150"/>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ABF0834" w14:textId="77777777" w:rsidR="00664788" w:rsidRPr="00664788" w:rsidRDefault="00664788" w:rsidP="00664788">
                <w:pPr>
                  <w:pStyle w:val="table"/>
                  <w:jc w:val="center"/>
                </w:pPr>
                <w:r w:rsidRPr="000610E3">
                  <w:rPr>
                    <w:rFonts w:ascii="MS Gothic" w:eastAsia="MS Gothic" w:hAnsi="MS Gothic"/>
                  </w:rPr>
                  <w:t>☐</w:t>
                </w:r>
              </w:p>
            </w:tc>
          </w:sdtContent>
        </w:sdt>
        <w:sdt>
          <w:sdtPr>
            <w:id w:val="-2111416971"/>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DAA71FB" w14:textId="77777777" w:rsidR="00664788" w:rsidRPr="00664788" w:rsidRDefault="00664788" w:rsidP="00664788">
                <w:pPr>
                  <w:pStyle w:val="table"/>
                  <w:jc w:val="center"/>
                </w:pPr>
                <w:r w:rsidRPr="000610E3">
                  <w:rPr>
                    <w:rFonts w:ascii="MS Gothic" w:eastAsia="MS Gothic" w:hAnsi="MS Gothic"/>
                  </w:rPr>
                  <w:t>☐</w:t>
                </w:r>
              </w:p>
            </w:tc>
          </w:sdtContent>
        </w:sdt>
        <w:sdt>
          <w:sdtPr>
            <w:id w:val="-776558398"/>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EE381C6" w14:textId="77777777" w:rsidR="00664788" w:rsidRPr="00664788" w:rsidRDefault="00664788" w:rsidP="00664788">
                <w:pPr>
                  <w:pStyle w:val="table"/>
                  <w:jc w:val="center"/>
                </w:pPr>
                <w:r w:rsidRPr="000610E3">
                  <w:rPr>
                    <w:rFonts w:ascii="MS Gothic" w:eastAsia="MS Gothic" w:hAnsi="MS Gothic"/>
                  </w:rPr>
                  <w:t>☐</w:t>
                </w:r>
              </w:p>
            </w:tc>
          </w:sdtContent>
        </w:sdt>
        <w:sdt>
          <w:sdtPr>
            <w:id w:val="-1991782172"/>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8F66FBC"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11293ADE" w14:textId="349915B3"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5C419A2" w14:textId="49B09591"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7F184486" w14:textId="77777777" w:rsidR="00664788" w:rsidRPr="00664788" w:rsidRDefault="00664788" w:rsidP="00664788">
            <w:pPr>
              <w:spacing w:line="240" w:lineRule="auto"/>
            </w:pPr>
          </w:p>
        </w:tc>
        <w:tc>
          <w:tcPr>
            <w:tcW w:w="3554" w:type="dxa"/>
            <w:vMerge w:val="restart"/>
            <w:tcBorders>
              <w:top w:val="nil"/>
              <w:left w:val="nil"/>
              <w:bottom w:val="nil"/>
              <w:right w:val="nil"/>
            </w:tcBorders>
            <w:shd w:val="clear" w:color="auto" w:fill="91A8AE" w:themeFill="accent3"/>
            <w:vAlign w:val="center"/>
          </w:tcPr>
          <w:p w14:paraId="6109BF70" w14:textId="77777777" w:rsidR="00664788" w:rsidRPr="00664788" w:rsidRDefault="00664788" w:rsidP="00664788">
            <w:pPr>
              <w:spacing w:before="0" w:after="80" w:line="240" w:lineRule="auto"/>
              <w:rPr>
                <w:color w:val="FFFFFF" w:themeColor="background1"/>
              </w:rPr>
            </w:pPr>
            <w:r w:rsidRPr="00664788">
              <w:rPr>
                <w:noProof/>
                <w:color w:val="FFFFFF" w:themeColor="background1"/>
                <w:lang w:eastAsia="en-GB"/>
              </w:rPr>
              <w:drawing>
                <wp:inline distT="0" distB="0" distL="0" distR="0" wp14:anchorId="41ABFC81" wp14:editId="2AC5332D">
                  <wp:extent cx="2095500" cy="13182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3" descr="wellness.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3165" cy="1323082"/>
                          </a:xfrm>
                          <a:prstGeom prst="rect">
                            <a:avLst/>
                          </a:prstGeom>
                        </pic:spPr>
                      </pic:pic>
                    </a:graphicData>
                  </a:graphic>
                </wp:inline>
              </w:drawing>
            </w:r>
          </w:p>
        </w:tc>
      </w:tr>
      <w:tr w:rsidR="00664788" w:rsidRPr="00664788" w14:paraId="6DA89E94"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43CAE1F7" w14:textId="3924D174" w:rsidR="00664788" w:rsidRPr="00664788" w:rsidRDefault="005F57A3" w:rsidP="00664788">
            <w:pPr>
              <w:pStyle w:val="table"/>
            </w:pPr>
            <w:r>
              <w:lastRenderedPageBreak/>
              <w:t>Send Insurance Claims</w:t>
            </w:r>
          </w:p>
        </w:tc>
        <w:sdt>
          <w:sdtPr>
            <w:id w:val="-1456174204"/>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94BA85B" w14:textId="77777777" w:rsidR="00664788" w:rsidRPr="00664788" w:rsidRDefault="00664788" w:rsidP="00664788">
                <w:pPr>
                  <w:pStyle w:val="table"/>
                  <w:jc w:val="center"/>
                </w:pPr>
                <w:r w:rsidRPr="0008747B">
                  <w:rPr>
                    <w:rFonts w:ascii="MS Gothic" w:eastAsia="MS Gothic" w:hAnsi="MS Gothic"/>
                  </w:rPr>
                  <w:t>☐</w:t>
                </w:r>
              </w:p>
            </w:tc>
          </w:sdtContent>
        </w:sdt>
        <w:sdt>
          <w:sdtPr>
            <w:id w:val="1591191128"/>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6868CEA" w14:textId="77777777" w:rsidR="00664788" w:rsidRPr="00664788" w:rsidRDefault="00664788" w:rsidP="00664788">
                <w:pPr>
                  <w:pStyle w:val="table"/>
                  <w:jc w:val="center"/>
                </w:pPr>
                <w:r w:rsidRPr="000610E3">
                  <w:rPr>
                    <w:rFonts w:ascii="MS Gothic" w:eastAsia="MS Gothic" w:hAnsi="MS Gothic"/>
                  </w:rPr>
                  <w:t>☐</w:t>
                </w:r>
              </w:p>
            </w:tc>
          </w:sdtContent>
        </w:sdt>
        <w:sdt>
          <w:sdtPr>
            <w:id w:val="754166072"/>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2D8CF64" w14:textId="77777777" w:rsidR="00664788" w:rsidRPr="00664788" w:rsidRDefault="00664788" w:rsidP="00664788">
                <w:pPr>
                  <w:pStyle w:val="table"/>
                  <w:jc w:val="center"/>
                </w:pPr>
                <w:r w:rsidRPr="000610E3">
                  <w:rPr>
                    <w:rFonts w:ascii="MS Gothic" w:eastAsia="MS Gothic" w:hAnsi="MS Gothic"/>
                  </w:rPr>
                  <w:t>☐</w:t>
                </w:r>
              </w:p>
            </w:tc>
          </w:sdtContent>
        </w:sdt>
        <w:sdt>
          <w:sdtPr>
            <w:id w:val="1327552121"/>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298F5C3" w14:textId="77777777" w:rsidR="00664788" w:rsidRPr="00664788" w:rsidRDefault="00664788" w:rsidP="00664788">
                <w:pPr>
                  <w:pStyle w:val="table"/>
                  <w:jc w:val="center"/>
                </w:pPr>
                <w:r w:rsidRPr="000610E3">
                  <w:rPr>
                    <w:rFonts w:ascii="MS Gothic" w:eastAsia="MS Gothic" w:hAnsi="MS Gothic"/>
                  </w:rPr>
                  <w:t>☐</w:t>
                </w:r>
              </w:p>
            </w:tc>
          </w:sdtContent>
        </w:sdt>
        <w:sdt>
          <w:sdtPr>
            <w:id w:val="-295369559"/>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011909CB"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8995CF4" w14:textId="5A917D35"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E8FDCEC" w14:textId="60027D65"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201B3EB3"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50412155" w14:textId="77777777" w:rsidR="00664788" w:rsidRPr="00664788" w:rsidRDefault="00664788" w:rsidP="00664788">
            <w:pPr>
              <w:spacing w:before="40" w:after="40" w:line="240" w:lineRule="auto"/>
            </w:pPr>
          </w:p>
        </w:tc>
      </w:tr>
      <w:tr w:rsidR="00664788" w:rsidRPr="00664788" w14:paraId="27B126BC"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78D898C3" w14:textId="4E4606B6" w:rsidR="00664788" w:rsidRPr="005F57A3" w:rsidRDefault="005F57A3" w:rsidP="00664788">
            <w:pPr>
              <w:pStyle w:val="table"/>
              <w:rPr>
                <w:b/>
              </w:rPr>
            </w:pPr>
            <w:r w:rsidRPr="005F57A3">
              <w:rPr>
                <w:b/>
              </w:rPr>
              <w:t>**Special Daily Assignment**</w:t>
            </w:r>
          </w:p>
        </w:tc>
        <w:sdt>
          <w:sdtPr>
            <w:id w:val="-785963722"/>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8695A91" w14:textId="77777777" w:rsidR="00664788" w:rsidRPr="00664788" w:rsidRDefault="00664788" w:rsidP="00664788">
                <w:pPr>
                  <w:pStyle w:val="table"/>
                  <w:jc w:val="center"/>
                </w:pPr>
                <w:r w:rsidRPr="0008747B">
                  <w:rPr>
                    <w:rFonts w:ascii="MS Gothic" w:eastAsia="MS Gothic" w:hAnsi="MS Gothic"/>
                  </w:rPr>
                  <w:t>☐</w:t>
                </w:r>
              </w:p>
            </w:tc>
          </w:sdtContent>
        </w:sdt>
        <w:sdt>
          <w:sdtPr>
            <w:id w:val="-611130017"/>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CC42B8A" w14:textId="77777777" w:rsidR="00664788" w:rsidRPr="00664788" w:rsidRDefault="00664788" w:rsidP="00664788">
                <w:pPr>
                  <w:pStyle w:val="table"/>
                  <w:jc w:val="center"/>
                </w:pPr>
                <w:r w:rsidRPr="000610E3">
                  <w:rPr>
                    <w:rFonts w:ascii="MS Gothic" w:eastAsia="MS Gothic" w:hAnsi="MS Gothic"/>
                  </w:rPr>
                  <w:t>☐</w:t>
                </w:r>
              </w:p>
            </w:tc>
          </w:sdtContent>
        </w:sdt>
        <w:sdt>
          <w:sdtPr>
            <w:id w:val="541262673"/>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CC7362F" w14:textId="77777777" w:rsidR="00664788" w:rsidRPr="00664788" w:rsidRDefault="00664788" w:rsidP="00664788">
                <w:pPr>
                  <w:pStyle w:val="table"/>
                  <w:jc w:val="center"/>
                </w:pPr>
                <w:r w:rsidRPr="000610E3">
                  <w:rPr>
                    <w:rFonts w:ascii="MS Gothic" w:eastAsia="MS Gothic" w:hAnsi="MS Gothic"/>
                  </w:rPr>
                  <w:t>☐</w:t>
                </w:r>
              </w:p>
            </w:tc>
          </w:sdtContent>
        </w:sdt>
        <w:sdt>
          <w:sdtPr>
            <w:id w:val="-1523859217"/>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1767607" w14:textId="77777777" w:rsidR="00664788" w:rsidRPr="00664788" w:rsidRDefault="00664788" w:rsidP="00664788">
                <w:pPr>
                  <w:pStyle w:val="table"/>
                  <w:jc w:val="center"/>
                </w:pPr>
                <w:r w:rsidRPr="000610E3">
                  <w:rPr>
                    <w:rFonts w:ascii="MS Gothic" w:eastAsia="MS Gothic" w:hAnsi="MS Gothic"/>
                  </w:rPr>
                  <w:t>☐</w:t>
                </w:r>
              </w:p>
            </w:tc>
          </w:sdtContent>
        </w:sdt>
        <w:sdt>
          <w:sdtPr>
            <w:id w:val="98295049"/>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89AB2EC" w14:textId="2BCD8538" w:rsidR="00664788" w:rsidRPr="00664788" w:rsidRDefault="001F07E2" w:rsidP="00664788">
                <w:pPr>
                  <w:pStyle w:val="table"/>
                  <w:jc w:val="center"/>
                </w:pPr>
                <w:r>
                  <w:rPr>
                    <w:rFonts w:ascii="MS Gothic" w:eastAsia="MS Gothic" w:hAnsi="MS Gothic" w:hint="eastAsia"/>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1CEF368" w14:textId="5991AD01"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B5CB75E" w14:textId="33C9A37C"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0EF38225"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2ED4759F" w14:textId="77777777" w:rsidR="00664788" w:rsidRPr="00664788" w:rsidRDefault="00664788" w:rsidP="00664788">
            <w:pPr>
              <w:spacing w:before="40" w:after="40" w:line="240" w:lineRule="auto"/>
            </w:pPr>
          </w:p>
        </w:tc>
      </w:tr>
      <w:tr w:rsidR="00664788" w:rsidRPr="00664788" w14:paraId="6D687D63"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5227C932" w14:textId="51409759" w:rsidR="00664788" w:rsidRPr="00664788" w:rsidRDefault="005F57A3" w:rsidP="00664788">
            <w:pPr>
              <w:pStyle w:val="table"/>
            </w:pPr>
            <w:r>
              <w:t>For Tuesday, Wednesday &amp; Thursday Of Each Week</w:t>
            </w:r>
          </w:p>
        </w:tc>
        <w:sdt>
          <w:sdtPr>
            <w:id w:val="1380284697"/>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B5E6744" w14:textId="77777777" w:rsidR="00664788" w:rsidRPr="00664788" w:rsidRDefault="00664788" w:rsidP="00664788">
                <w:pPr>
                  <w:pStyle w:val="table"/>
                  <w:jc w:val="center"/>
                </w:pPr>
                <w:r w:rsidRPr="0008747B">
                  <w:rPr>
                    <w:rFonts w:ascii="MS Gothic" w:eastAsia="MS Gothic" w:hAnsi="MS Gothic"/>
                  </w:rPr>
                  <w:t>☐</w:t>
                </w:r>
              </w:p>
            </w:tc>
          </w:sdtContent>
        </w:sdt>
        <w:sdt>
          <w:sdtPr>
            <w:id w:val="184019717"/>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FAC8F51" w14:textId="77777777" w:rsidR="00664788" w:rsidRPr="00664788" w:rsidRDefault="00664788" w:rsidP="00664788">
                <w:pPr>
                  <w:pStyle w:val="table"/>
                  <w:jc w:val="center"/>
                </w:pPr>
                <w:r w:rsidRPr="000610E3">
                  <w:rPr>
                    <w:rFonts w:ascii="MS Gothic" w:eastAsia="MS Gothic" w:hAnsi="MS Gothic"/>
                  </w:rPr>
                  <w:t>☐</w:t>
                </w:r>
              </w:p>
            </w:tc>
          </w:sdtContent>
        </w:sdt>
        <w:sdt>
          <w:sdtPr>
            <w:id w:val="-1276629831"/>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A02FAAE" w14:textId="77777777" w:rsidR="00664788" w:rsidRPr="00664788" w:rsidRDefault="00664788" w:rsidP="00664788">
                <w:pPr>
                  <w:pStyle w:val="table"/>
                  <w:jc w:val="center"/>
                </w:pPr>
                <w:r w:rsidRPr="000610E3">
                  <w:rPr>
                    <w:rFonts w:ascii="MS Gothic" w:eastAsia="MS Gothic" w:hAnsi="MS Gothic"/>
                  </w:rPr>
                  <w:t>☐</w:t>
                </w:r>
              </w:p>
            </w:tc>
          </w:sdtContent>
        </w:sdt>
        <w:sdt>
          <w:sdtPr>
            <w:id w:val="-29731803"/>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4F57C066" w14:textId="77777777" w:rsidR="00664788" w:rsidRPr="00664788" w:rsidRDefault="00664788" w:rsidP="00664788">
                <w:pPr>
                  <w:pStyle w:val="table"/>
                  <w:jc w:val="center"/>
                </w:pPr>
                <w:r w:rsidRPr="000610E3">
                  <w:rPr>
                    <w:rFonts w:ascii="MS Gothic" w:eastAsia="MS Gothic" w:hAnsi="MS Gothic"/>
                  </w:rPr>
                  <w:t>☐</w:t>
                </w:r>
              </w:p>
            </w:tc>
          </w:sdtContent>
        </w:sdt>
        <w:sdt>
          <w:sdtPr>
            <w:id w:val="1498302965"/>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47CE510"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66C991C" w14:textId="2D9AB295"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F3AC294" w14:textId="501EB2FD"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4C4787E6"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6F355E1D" w14:textId="77777777" w:rsidR="00664788" w:rsidRPr="00664788" w:rsidRDefault="00664788" w:rsidP="00664788">
            <w:pPr>
              <w:spacing w:before="40" w:after="40" w:line="240" w:lineRule="auto"/>
            </w:pPr>
          </w:p>
        </w:tc>
      </w:tr>
      <w:tr w:rsidR="00664788" w:rsidRPr="00664788" w14:paraId="409720CF" w14:textId="77777777" w:rsidTr="00FF10AD">
        <w:trPr>
          <w:trHeight w:val="380"/>
        </w:trPr>
        <w:tc>
          <w:tcPr>
            <w:tcW w:w="529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vAlign w:val="center"/>
          </w:tcPr>
          <w:p w14:paraId="43B7EBEE" w14:textId="651F9410" w:rsidR="00664788" w:rsidRDefault="005F57A3" w:rsidP="00664788">
            <w:pPr>
              <w:pStyle w:val="table"/>
            </w:pPr>
            <w:r w:rsidRPr="005F57A3">
              <w:rPr>
                <w:b/>
              </w:rPr>
              <w:t>Week 1:</w:t>
            </w:r>
            <w:r>
              <w:rPr>
                <w:b/>
              </w:rPr>
              <w:t xml:space="preserve">  </w:t>
            </w:r>
            <w:r>
              <w:t>Tuesday - Patient Ageing Over 30 Days</w:t>
            </w:r>
          </w:p>
          <w:p w14:paraId="07800933" w14:textId="5AF95784" w:rsidR="005F57A3" w:rsidRDefault="005F57A3" w:rsidP="00664788">
            <w:pPr>
              <w:pStyle w:val="table"/>
            </w:pPr>
            <w:r>
              <w:t xml:space="preserve">                Wednesday - Insurance Ageing Over 90 Days</w:t>
            </w:r>
          </w:p>
          <w:p w14:paraId="2A9F433D" w14:textId="41B079B4" w:rsidR="005F57A3" w:rsidRDefault="005F57A3" w:rsidP="00664788">
            <w:pPr>
              <w:pStyle w:val="table"/>
            </w:pPr>
            <w:r>
              <w:t xml:space="preserve">                Thursday - Unscheduled Hygiene Due Now</w:t>
            </w:r>
          </w:p>
          <w:p w14:paraId="2A39CC94" w14:textId="3E76FDB0" w:rsidR="005F57A3" w:rsidRDefault="005F57A3" w:rsidP="00664788">
            <w:pPr>
              <w:pStyle w:val="table"/>
            </w:pPr>
            <w:r>
              <w:t xml:space="preserve">                                    &amp; New Patient Reports</w:t>
            </w:r>
          </w:p>
          <w:p w14:paraId="75EF2CAA" w14:textId="65B1ABF2" w:rsidR="005F57A3" w:rsidRDefault="005F57A3" w:rsidP="00664788">
            <w:pPr>
              <w:pStyle w:val="table"/>
              <w:rPr>
                <w:b/>
              </w:rPr>
            </w:pPr>
            <w:r>
              <w:rPr>
                <w:b/>
              </w:rPr>
              <w:t>---------------------------------------------------------------------------</w:t>
            </w:r>
          </w:p>
          <w:p w14:paraId="6C1E4E22" w14:textId="2CB02B12" w:rsidR="005F57A3" w:rsidRDefault="005F57A3" w:rsidP="00664788">
            <w:pPr>
              <w:pStyle w:val="table"/>
            </w:pPr>
            <w:r>
              <w:rPr>
                <w:b/>
              </w:rPr>
              <w:t xml:space="preserve">Week 2:  </w:t>
            </w:r>
            <w:r>
              <w:t>Tuesday - Patient Ageing Over 60 Days</w:t>
            </w:r>
          </w:p>
          <w:p w14:paraId="7D711F9C" w14:textId="14ABE2E1" w:rsidR="005F57A3" w:rsidRDefault="005F57A3" w:rsidP="00664788">
            <w:pPr>
              <w:pStyle w:val="table"/>
            </w:pPr>
            <w:r>
              <w:t xml:space="preserve">                Wednesday - Insurance Ageing Over 60 Days</w:t>
            </w:r>
          </w:p>
          <w:p w14:paraId="212BA06A" w14:textId="32C2D300" w:rsidR="005F57A3" w:rsidRDefault="005F57A3" w:rsidP="00664788">
            <w:pPr>
              <w:pStyle w:val="table"/>
            </w:pPr>
            <w:r>
              <w:t xml:space="preserve">                Thursday - Unscheduled Hygiene Over 30 Day</w:t>
            </w:r>
          </w:p>
          <w:p w14:paraId="772567E3" w14:textId="1FD20DAF" w:rsidR="00AA2388" w:rsidRDefault="00AA2388" w:rsidP="00664788">
            <w:pPr>
              <w:pStyle w:val="table"/>
            </w:pPr>
            <w:r>
              <w:t xml:space="preserve">                                   &amp; New Patient Reports</w:t>
            </w:r>
          </w:p>
          <w:p w14:paraId="1B2A178F" w14:textId="3C294268" w:rsidR="005F57A3" w:rsidRDefault="005F57A3" w:rsidP="00664788">
            <w:pPr>
              <w:pStyle w:val="table"/>
              <w:rPr>
                <w:b/>
              </w:rPr>
            </w:pPr>
            <w:r>
              <w:rPr>
                <w:b/>
              </w:rPr>
              <w:t>---------------------------------------------------------------------------</w:t>
            </w:r>
          </w:p>
          <w:p w14:paraId="15E562BB" w14:textId="212EAB50" w:rsidR="005F57A3" w:rsidRDefault="005F57A3" w:rsidP="00664788">
            <w:pPr>
              <w:pStyle w:val="table"/>
            </w:pPr>
            <w:r>
              <w:rPr>
                <w:b/>
              </w:rPr>
              <w:t xml:space="preserve">Week 3:  </w:t>
            </w:r>
            <w:r>
              <w:t>Tuesday - Patient Ageing Over 90 Days</w:t>
            </w:r>
          </w:p>
          <w:p w14:paraId="166ED071" w14:textId="2D550D42" w:rsidR="005F57A3" w:rsidRDefault="005F57A3" w:rsidP="00664788">
            <w:pPr>
              <w:pStyle w:val="table"/>
            </w:pPr>
            <w:r>
              <w:t xml:space="preserve">                Wednesday - </w:t>
            </w:r>
            <w:r w:rsidR="00AA2388">
              <w:t>Insurance Ageing Over 30 Days</w:t>
            </w:r>
          </w:p>
          <w:p w14:paraId="32EA74A5" w14:textId="31D2C400" w:rsidR="00AA2388" w:rsidRDefault="00AA2388" w:rsidP="00664788">
            <w:pPr>
              <w:pStyle w:val="table"/>
            </w:pPr>
            <w:r>
              <w:t xml:space="preserve">                Thursday - Unscheduled Hygiene Over 60 Day</w:t>
            </w:r>
          </w:p>
          <w:p w14:paraId="7DB5FB1A" w14:textId="365BF1DD" w:rsidR="00AA2388" w:rsidRDefault="00AA2388" w:rsidP="00664788">
            <w:pPr>
              <w:pStyle w:val="table"/>
            </w:pPr>
            <w:r>
              <w:t xml:space="preserve">                                    &amp; New Patient Reports</w:t>
            </w:r>
          </w:p>
          <w:p w14:paraId="005A75EB" w14:textId="0F397E71" w:rsidR="00AA2388" w:rsidRDefault="00AA2388" w:rsidP="00664788">
            <w:pPr>
              <w:pStyle w:val="table"/>
            </w:pPr>
            <w:r>
              <w:t>_____________________________________________</w:t>
            </w:r>
          </w:p>
          <w:p w14:paraId="2BB47FD5" w14:textId="3095AED6" w:rsidR="00AA2388" w:rsidRDefault="00AA2388" w:rsidP="00664788">
            <w:pPr>
              <w:pStyle w:val="table"/>
            </w:pPr>
            <w:r>
              <w:rPr>
                <w:b/>
              </w:rPr>
              <w:t xml:space="preserve">Week 4: </w:t>
            </w:r>
            <w:r>
              <w:t>Tuesday - Patient Ageing Over 30 Days</w:t>
            </w:r>
          </w:p>
          <w:p w14:paraId="7961099A" w14:textId="4F792B0D" w:rsidR="00AA2388" w:rsidRDefault="00AA2388" w:rsidP="00664788">
            <w:pPr>
              <w:pStyle w:val="table"/>
            </w:pPr>
            <w:r>
              <w:t xml:space="preserve">               Wednesday - Insurance Ageing Over 30 Days</w:t>
            </w:r>
          </w:p>
          <w:p w14:paraId="76756CAF" w14:textId="3DA35A2C" w:rsidR="00AA2388" w:rsidRDefault="00AA2388" w:rsidP="00664788">
            <w:pPr>
              <w:pStyle w:val="table"/>
            </w:pPr>
            <w:r>
              <w:t xml:space="preserve">               Thursday - Unscheduled Hygiene Over 90 Days</w:t>
            </w:r>
          </w:p>
          <w:p w14:paraId="3EC722ED" w14:textId="3E8BE17D" w:rsidR="00AA2388" w:rsidRPr="00AA2388" w:rsidRDefault="00AA2388" w:rsidP="00664788">
            <w:pPr>
              <w:pStyle w:val="table"/>
            </w:pPr>
            <w:r>
              <w:t xml:space="preserve">                                   &amp; New Patient Reports</w:t>
            </w:r>
          </w:p>
          <w:p w14:paraId="5C9F2CBC" w14:textId="6A290BD5" w:rsidR="005F57A3" w:rsidRPr="00664788" w:rsidRDefault="005F57A3" w:rsidP="00664788">
            <w:pPr>
              <w:pStyle w:val="table"/>
            </w:pPr>
          </w:p>
        </w:tc>
        <w:sdt>
          <w:sdtPr>
            <w:id w:val="37398450"/>
            <w15:appearance w15:val="hidden"/>
            <w14:checkbox>
              <w14:checked w14:val="0"/>
              <w14:checkedState w14:val="2612" w14:font="MS Gothic"/>
              <w14:uncheckedState w14:val="2610" w14:font="MS Gothic"/>
            </w14:checkbox>
          </w:sdtPr>
          <w:sdtEndPr/>
          <w:sdtContent>
            <w:tc>
              <w:tcPr>
                <w:tcW w:w="77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184062E" w14:textId="77777777" w:rsidR="00664788" w:rsidRPr="00664788" w:rsidRDefault="00664788" w:rsidP="00664788">
                <w:pPr>
                  <w:pStyle w:val="table"/>
                  <w:jc w:val="center"/>
                </w:pPr>
                <w:r w:rsidRPr="0008747B">
                  <w:rPr>
                    <w:rFonts w:ascii="MS Gothic" w:eastAsia="MS Gothic" w:hAnsi="MS Gothic"/>
                  </w:rPr>
                  <w:t>☐</w:t>
                </w:r>
              </w:p>
            </w:tc>
          </w:sdtContent>
        </w:sdt>
        <w:sdt>
          <w:sdtPr>
            <w:id w:val="226888800"/>
            <w15:appearance w15:val="hidden"/>
            <w14:checkbox>
              <w14:checked w14:val="0"/>
              <w14:checkedState w14:val="2612" w14:font="MS Gothic"/>
              <w14:uncheckedState w14:val="2610" w14:font="MS Gothic"/>
            </w14:checkbox>
          </w:sdtPr>
          <w:sdtEndPr/>
          <w:sdtContent>
            <w:tc>
              <w:tcPr>
                <w:tcW w:w="74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20EE0368" w14:textId="77777777" w:rsidR="00664788" w:rsidRPr="00664788" w:rsidRDefault="00664788" w:rsidP="00664788">
                <w:pPr>
                  <w:pStyle w:val="table"/>
                  <w:jc w:val="center"/>
                </w:pPr>
                <w:r w:rsidRPr="000610E3">
                  <w:rPr>
                    <w:rFonts w:ascii="MS Gothic" w:eastAsia="MS Gothic" w:hAnsi="MS Gothic"/>
                  </w:rPr>
                  <w:t>☐</w:t>
                </w:r>
              </w:p>
            </w:tc>
          </w:sdtContent>
        </w:sdt>
        <w:sdt>
          <w:sdtPr>
            <w:id w:val="-775934498"/>
            <w15:appearance w15:val="hidden"/>
            <w14:checkbox>
              <w14:checked w14:val="0"/>
              <w14:checkedState w14:val="2612" w14:font="MS Gothic"/>
              <w14:uncheckedState w14:val="2610" w14:font="MS Gothic"/>
            </w14:checkbox>
          </w:sdtPr>
          <w:sdtEndPr/>
          <w:sdtContent>
            <w:tc>
              <w:tcPr>
                <w:tcW w:w="809"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6056773" w14:textId="77777777" w:rsidR="00664788" w:rsidRPr="00664788" w:rsidRDefault="00664788" w:rsidP="00664788">
                <w:pPr>
                  <w:pStyle w:val="table"/>
                  <w:jc w:val="center"/>
                </w:pPr>
                <w:r w:rsidRPr="000610E3">
                  <w:rPr>
                    <w:rFonts w:ascii="MS Gothic" w:eastAsia="MS Gothic" w:hAnsi="MS Gothic"/>
                  </w:rPr>
                  <w:t>☐</w:t>
                </w:r>
              </w:p>
            </w:tc>
          </w:sdtContent>
        </w:sdt>
        <w:sdt>
          <w:sdtPr>
            <w:id w:val="-414165533"/>
            <w15:appearance w15:val="hidden"/>
            <w14:checkbox>
              <w14:checked w14:val="0"/>
              <w14:checkedState w14:val="2612" w14:font="MS Gothic"/>
              <w14:uncheckedState w14:val="2610" w14:font="MS Gothic"/>
            </w14:checkbox>
          </w:sdtPr>
          <w:sdtEndPr/>
          <w:sdtContent>
            <w:tc>
              <w:tcPr>
                <w:tcW w:w="750"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785E893B" w14:textId="7911140F" w:rsidR="00664788" w:rsidRPr="00664788" w:rsidRDefault="00AA2388" w:rsidP="00664788">
                <w:pPr>
                  <w:pStyle w:val="table"/>
                  <w:jc w:val="center"/>
                </w:pPr>
                <w:r>
                  <w:rPr>
                    <w:rFonts w:ascii="MS Gothic" w:eastAsia="MS Gothic" w:hAnsi="MS Gothic" w:hint="eastAsia"/>
                  </w:rPr>
                  <w:t>☐</w:t>
                </w:r>
              </w:p>
            </w:tc>
          </w:sdtContent>
        </w:sdt>
        <w:sdt>
          <w:sdtPr>
            <w:id w:val="1044022023"/>
            <w15:appearance w15:val="hidden"/>
            <w14:checkbox>
              <w14:checked w14:val="0"/>
              <w14:checkedState w14:val="2612" w14:font="MS Gothic"/>
              <w14:uncheckedState w14:val="2610" w14:font="MS Gothic"/>
            </w14:checkbox>
          </w:sdtPr>
          <w:sdtEndPr/>
          <w:sdtContent>
            <w:tc>
              <w:tcPr>
                <w:tcW w:w="735"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5DC39032" w14:textId="77777777" w:rsidR="00664788" w:rsidRPr="00664788" w:rsidRDefault="00664788" w:rsidP="00664788">
                <w:pPr>
                  <w:pStyle w:val="table"/>
                  <w:jc w:val="center"/>
                </w:pPr>
                <w:r w:rsidRPr="000610E3">
                  <w:rPr>
                    <w:rFonts w:ascii="MS Gothic" w:eastAsia="MS Gothic" w:hAnsi="MS Gothic"/>
                  </w:rPr>
                  <w:t>☐</w:t>
                </w:r>
              </w:p>
            </w:tc>
          </w:sdtContent>
        </w:sdt>
        <w:tc>
          <w:tcPr>
            <w:tcW w:w="1053"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327FC06E" w14:textId="3949E000" w:rsidR="00664788" w:rsidRPr="00664788" w:rsidRDefault="00664788" w:rsidP="00664788">
            <w:pPr>
              <w:pStyle w:val="table"/>
              <w:jc w:val="center"/>
            </w:pPr>
          </w:p>
        </w:tc>
        <w:tc>
          <w:tcPr>
            <w:tcW w:w="441" w:type="dxa"/>
            <w:tcBorders>
              <w:top w:val="single" w:sz="4" w:space="0" w:color="A0C3D9" w:themeColor="text2" w:themeTint="66"/>
              <w:left w:val="single" w:sz="4" w:space="0" w:color="A0C3D9" w:themeColor="text2" w:themeTint="66"/>
              <w:bottom w:val="single" w:sz="4" w:space="0" w:color="A0C3D9" w:themeColor="text2" w:themeTint="66"/>
              <w:right w:val="single" w:sz="4" w:space="0" w:color="A0C3D9" w:themeColor="text2" w:themeTint="66"/>
            </w:tcBorders>
          </w:tcPr>
          <w:p w14:paraId="6A0615DF" w14:textId="3FF51C42" w:rsidR="00664788" w:rsidRPr="00664788" w:rsidRDefault="00664788" w:rsidP="00664788">
            <w:pPr>
              <w:pStyle w:val="table"/>
              <w:jc w:val="center"/>
            </w:pPr>
          </w:p>
        </w:tc>
        <w:tc>
          <w:tcPr>
            <w:tcW w:w="235" w:type="dxa"/>
            <w:tcBorders>
              <w:top w:val="nil"/>
              <w:left w:val="single" w:sz="4" w:space="0" w:color="A0C3D9" w:themeColor="text2" w:themeTint="66"/>
              <w:bottom w:val="nil"/>
              <w:right w:val="nil"/>
            </w:tcBorders>
            <w:vAlign w:val="center"/>
          </w:tcPr>
          <w:p w14:paraId="06820B05" w14:textId="77777777" w:rsidR="00664788" w:rsidRPr="00664788" w:rsidRDefault="00664788" w:rsidP="00664788">
            <w:pPr>
              <w:spacing w:line="240" w:lineRule="auto"/>
            </w:pPr>
          </w:p>
        </w:tc>
        <w:tc>
          <w:tcPr>
            <w:tcW w:w="3554" w:type="dxa"/>
            <w:vMerge/>
            <w:tcBorders>
              <w:top w:val="nil"/>
              <w:left w:val="nil"/>
              <w:bottom w:val="nil"/>
              <w:right w:val="nil"/>
            </w:tcBorders>
            <w:shd w:val="clear" w:color="auto" w:fill="91A8AE" w:themeFill="accent3"/>
            <w:vAlign w:val="center"/>
          </w:tcPr>
          <w:p w14:paraId="45ED6DB9" w14:textId="77777777" w:rsidR="00664788" w:rsidRPr="00664788" w:rsidRDefault="00664788" w:rsidP="00664788">
            <w:pPr>
              <w:spacing w:before="40" w:after="40" w:line="240" w:lineRule="auto"/>
            </w:pPr>
          </w:p>
        </w:tc>
      </w:tr>
    </w:tbl>
    <w:p w14:paraId="00D26D6F" w14:textId="77777777" w:rsidR="00E07A42" w:rsidRPr="00664788" w:rsidRDefault="00E07A42" w:rsidP="0068746E">
      <w:pPr>
        <w:pStyle w:val="small"/>
        <w:rPr>
          <w:sz w:val="2"/>
        </w:rPr>
      </w:pPr>
    </w:p>
    <w:sectPr w:rsidR="00E07A42" w:rsidRPr="00664788" w:rsidSect="0068746E">
      <w:pgSz w:w="15840" w:h="12240" w:orient="landscape"/>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6290" w14:textId="77777777" w:rsidR="0066131D" w:rsidRDefault="0066131D" w:rsidP="00C72A58">
      <w:pPr>
        <w:spacing w:after="0" w:line="240" w:lineRule="auto"/>
      </w:pPr>
      <w:r>
        <w:separator/>
      </w:r>
    </w:p>
  </w:endnote>
  <w:endnote w:type="continuationSeparator" w:id="0">
    <w:p w14:paraId="392803C3" w14:textId="77777777" w:rsidR="0066131D" w:rsidRDefault="0066131D" w:rsidP="00C7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w:altName w:val="Arial"/>
    <w:panose1 w:val="00000000000000000000"/>
    <w:charset w:val="4D"/>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4A62" w14:textId="77777777" w:rsidR="0066131D" w:rsidRDefault="0066131D" w:rsidP="00C72A58">
      <w:pPr>
        <w:spacing w:after="0" w:line="240" w:lineRule="auto"/>
      </w:pPr>
      <w:r>
        <w:separator/>
      </w:r>
    </w:p>
  </w:footnote>
  <w:footnote w:type="continuationSeparator" w:id="0">
    <w:p w14:paraId="6CC21C19" w14:textId="77777777" w:rsidR="0066131D" w:rsidRDefault="0066131D" w:rsidP="00C72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D"/>
    <w:rsid w:val="00052E5F"/>
    <w:rsid w:val="00053CF4"/>
    <w:rsid w:val="000B44A1"/>
    <w:rsid w:val="000D4821"/>
    <w:rsid w:val="00101163"/>
    <w:rsid w:val="00111F2E"/>
    <w:rsid w:val="00126C84"/>
    <w:rsid w:val="00163B21"/>
    <w:rsid w:val="00170CCE"/>
    <w:rsid w:val="00196C44"/>
    <w:rsid w:val="001B58C8"/>
    <w:rsid w:val="001D1F7A"/>
    <w:rsid w:val="001E64AE"/>
    <w:rsid w:val="001F07E2"/>
    <w:rsid w:val="00265CAC"/>
    <w:rsid w:val="00277F6F"/>
    <w:rsid w:val="002935F4"/>
    <w:rsid w:val="002F0E70"/>
    <w:rsid w:val="00325BF6"/>
    <w:rsid w:val="003325F2"/>
    <w:rsid w:val="0034152F"/>
    <w:rsid w:val="00372907"/>
    <w:rsid w:val="00384929"/>
    <w:rsid w:val="00386F6C"/>
    <w:rsid w:val="003C5715"/>
    <w:rsid w:val="0044538F"/>
    <w:rsid w:val="00477F18"/>
    <w:rsid w:val="0049773B"/>
    <w:rsid w:val="004A40BD"/>
    <w:rsid w:val="004A58C0"/>
    <w:rsid w:val="004B7167"/>
    <w:rsid w:val="004D5683"/>
    <w:rsid w:val="004D7BA7"/>
    <w:rsid w:val="004F413A"/>
    <w:rsid w:val="005169A1"/>
    <w:rsid w:val="00517DF5"/>
    <w:rsid w:val="005314E1"/>
    <w:rsid w:val="00531D65"/>
    <w:rsid w:val="00561A99"/>
    <w:rsid w:val="00562A2E"/>
    <w:rsid w:val="005D4B8F"/>
    <w:rsid w:val="005F57A3"/>
    <w:rsid w:val="00614894"/>
    <w:rsid w:val="00635404"/>
    <w:rsid w:val="006428A1"/>
    <w:rsid w:val="0066131D"/>
    <w:rsid w:val="00664788"/>
    <w:rsid w:val="00683972"/>
    <w:rsid w:val="00684CD1"/>
    <w:rsid w:val="0068746E"/>
    <w:rsid w:val="006A18C8"/>
    <w:rsid w:val="006C7049"/>
    <w:rsid w:val="006F63A7"/>
    <w:rsid w:val="006F7CFE"/>
    <w:rsid w:val="007341F6"/>
    <w:rsid w:val="00756463"/>
    <w:rsid w:val="00771DED"/>
    <w:rsid w:val="00774810"/>
    <w:rsid w:val="0078472C"/>
    <w:rsid w:val="007A31DE"/>
    <w:rsid w:val="007D625E"/>
    <w:rsid w:val="007F560D"/>
    <w:rsid w:val="00854426"/>
    <w:rsid w:val="008662EB"/>
    <w:rsid w:val="008729AF"/>
    <w:rsid w:val="00882954"/>
    <w:rsid w:val="00883A4B"/>
    <w:rsid w:val="008E405B"/>
    <w:rsid w:val="008F4A12"/>
    <w:rsid w:val="0098682E"/>
    <w:rsid w:val="009A6D03"/>
    <w:rsid w:val="009B1DE3"/>
    <w:rsid w:val="009B6434"/>
    <w:rsid w:val="009C13F7"/>
    <w:rsid w:val="009D59DA"/>
    <w:rsid w:val="009F0F2B"/>
    <w:rsid w:val="009F4BEC"/>
    <w:rsid w:val="009F4EDC"/>
    <w:rsid w:val="00A13FA8"/>
    <w:rsid w:val="00A31FE6"/>
    <w:rsid w:val="00A37F33"/>
    <w:rsid w:val="00A83424"/>
    <w:rsid w:val="00AA2388"/>
    <w:rsid w:val="00AA61CD"/>
    <w:rsid w:val="00AC7B5D"/>
    <w:rsid w:val="00AF0E85"/>
    <w:rsid w:val="00B34FAD"/>
    <w:rsid w:val="00C4491C"/>
    <w:rsid w:val="00C60B3E"/>
    <w:rsid w:val="00C72A58"/>
    <w:rsid w:val="00C73E4B"/>
    <w:rsid w:val="00C91106"/>
    <w:rsid w:val="00CE6907"/>
    <w:rsid w:val="00D02F35"/>
    <w:rsid w:val="00D04CC3"/>
    <w:rsid w:val="00D14C70"/>
    <w:rsid w:val="00DA3917"/>
    <w:rsid w:val="00DC6462"/>
    <w:rsid w:val="00E017A9"/>
    <w:rsid w:val="00E07A42"/>
    <w:rsid w:val="00E10EDB"/>
    <w:rsid w:val="00E12E97"/>
    <w:rsid w:val="00E361D6"/>
    <w:rsid w:val="00E40078"/>
    <w:rsid w:val="00E43C61"/>
    <w:rsid w:val="00EA0D8F"/>
    <w:rsid w:val="00EB3461"/>
    <w:rsid w:val="00EB3C64"/>
    <w:rsid w:val="00EC5A58"/>
    <w:rsid w:val="00EF118B"/>
    <w:rsid w:val="00EF676B"/>
    <w:rsid w:val="00F009BF"/>
    <w:rsid w:val="00F03D7C"/>
    <w:rsid w:val="00F045AC"/>
    <w:rsid w:val="00F2010B"/>
    <w:rsid w:val="00F97804"/>
    <w:rsid w:val="00FF10AD"/>
    <w:rsid w:val="00FF1BE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5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788"/>
    <w:pPr>
      <w:spacing w:before="60" w:after="60" w:line="245" w:lineRule="auto"/>
    </w:pPr>
    <w:rPr>
      <w:color w:val="676C73" w:themeColor="text1"/>
      <w:sz w:val="20"/>
      <w:lang w:val="en-US"/>
    </w:rPr>
  </w:style>
  <w:style w:type="paragraph" w:styleId="Heading1">
    <w:name w:val="heading 1"/>
    <w:basedOn w:val="Normal"/>
    <w:next w:val="Normal"/>
    <w:link w:val="Heading1Char"/>
    <w:uiPriority w:val="9"/>
    <w:semiHidden/>
    <w:rsid w:val="00664788"/>
    <w:pPr>
      <w:keepNext/>
      <w:keepLines/>
      <w:spacing w:before="240" w:after="0"/>
      <w:outlineLvl w:val="0"/>
    </w:pPr>
    <w:rPr>
      <w:rFonts w:asciiTheme="majorHAnsi" w:eastAsiaTheme="majorEastAsia" w:hAnsiTheme="majorHAnsi" w:cstheme="majorBidi"/>
      <w:bCs/>
      <w:color w:val="336380" w:themeColor="text2"/>
      <w:sz w:val="32"/>
      <w:szCs w:val="32"/>
    </w:rPr>
  </w:style>
  <w:style w:type="paragraph" w:styleId="Heading2">
    <w:name w:val="heading 2"/>
    <w:basedOn w:val="Normal"/>
    <w:next w:val="Normal"/>
    <w:link w:val="Heading2Char"/>
    <w:uiPriority w:val="9"/>
    <w:semiHidden/>
    <w:rsid w:val="00E07A42"/>
    <w:pPr>
      <w:keepNext/>
      <w:keepLines/>
      <w:spacing w:before="40" w:after="0"/>
      <w:outlineLvl w:val="1"/>
    </w:pPr>
    <w:rPr>
      <w:rFonts w:asciiTheme="majorHAnsi" w:eastAsiaTheme="majorEastAsia" w:hAnsiTheme="majorHAnsi" w:cstheme="majorBidi"/>
      <w:color w:val="3C6D6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4788"/>
    <w:rPr>
      <w:rFonts w:asciiTheme="majorHAnsi" w:eastAsiaTheme="majorEastAsia" w:hAnsiTheme="majorHAnsi" w:cstheme="majorBidi"/>
      <w:color w:val="3C6D6E" w:themeColor="accent1" w:themeShade="BF"/>
      <w:sz w:val="26"/>
      <w:szCs w:val="26"/>
      <w:lang w:val="en-US"/>
    </w:rPr>
  </w:style>
  <w:style w:type="paragraph" w:styleId="ListParagraph">
    <w:name w:val="List Paragraph"/>
    <w:basedOn w:val="Normal"/>
    <w:uiPriority w:val="34"/>
    <w:semiHidden/>
    <w:qFormat/>
    <w:rsid w:val="00E07A42"/>
    <w:pPr>
      <w:ind w:left="720"/>
      <w:contextualSpacing/>
    </w:pPr>
  </w:style>
  <w:style w:type="table" w:styleId="TableGrid">
    <w:name w:val="Table Grid"/>
    <w:basedOn w:val="TableNormal"/>
    <w:uiPriority w:val="39"/>
    <w:rsid w:val="0053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4788"/>
    <w:pPr>
      <w:spacing w:before="400" w:after="680" w:line="240" w:lineRule="auto"/>
      <w:ind w:left="720"/>
      <w:contextualSpacing/>
    </w:pPr>
    <w:rPr>
      <w:rFonts w:ascii="Impact" w:eastAsiaTheme="majorEastAsia" w:hAnsi="Impact" w:cstheme="majorBidi"/>
      <w:noProof/>
      <w:color w:val="336380" w:themeColor="text2"/>
      <w:kern w:val="28"/>
      <w:sz w:val="48"/>
      <w:szCs w:val="48"/>
      <w:lang w:eastAsia="en-GB"/>
    </w:rPr>
  </w:style>
  <w:style w:type="character" w:customStyle="1" w:styleId="TitleChar">
    <w:name w:val="Title Char"/>
    <w:basedOn w:val="DefaultParagraphFont"/>
    <w:link w:val="Title"/>
    <w:uiPriority w:val="10"/>
    <w:rsid w:val="00664788"/>
    <w:rPr>
      <w:rFonts w:ascii="Impact" w:eastAsiaTheme="majorEastAsia" w:hAnsi="Impact" w:cstheme="majorBidi"/>
      <w:noProof/>
      <w:color w:val="336380" w:themeColor="text2"/>
      <w:kern w:val="28"/>
      <w:sz w:val="48"/>
      <w:szCs w:val="48"/>
      <w:lang w:val="en-US" w:eastAsia="en-GB"/>
    </w:rPr>
  </w:style>
  <w:style w:type="character" w:customStyle="1" w:styleId="Heading1Char">
    <w:name w:val="Heading 1 Char"/>
    <w:basedOn w:val="DefaultParagraphFont"/>
    <w:link w:val="Heading1"/>
    <w:uiPriority w:val="9"/>
    <w:semiHidden/>
    <w:rsid w:val="00664788"/>
    <w:rPr>
      <w:rFonts w:asciiTheme="majorHAnsi" w:eastAsiaTheme="majorEastAsia" w:hAnsiTheme="majorHAnsi" w:cstheme="majorBidi"/>
      <w:bCs/>
      <w:color w:val="336380" w:themeColor="text2"/>
      <w:sz w:val="32"/>
      <w:szCs w:val="32"/>
      <w:lang w:val="en-US"/>
    </w:rPr>
  </w:style>
  <w:style w:type="paragraph" w:customStyle="1" w:styleId="small">
    <w:name w:val="small"/>
    <w:next w:val="Normal"/>
    <w:semiHidden/>
    <w:rsid w:val="00664788"/>
    <w:pPr>
      <w:spacing w:after="0" w:line="360" w:lineRule="auto"/>
      <w:ind w:left="360"/>
    </w:pPr>
    <w:rPr>
      <w:color w:val="676C73"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336380" w:themeColor="text2"/>
      <w:sz w:val="28"/>
    </w:rPr>
  </w:style>
  <w:style w:type="paragraph" w:customStyle="1" w:styleId="tableheaddark">
    <w:name w:val="table head dark"/>
    <w:basedOn w:val="Normal"/>
    <w:qFormat/>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ind w:left="280" w:hanging="270"/>
    </w:pPr>
    <w:rPr>
      <w:rFonts w:asciiTheme="majorHAnsi" w:hAnsiTheme="majorHAnsi"/>
      <w:color w:val="FFFFFF" w:themeColor="background1"/>
    </w:rPr>
  </w:style>
  <w:style w:type="paragraph" w:customStyle="1" w:styleId="Titlebartext">
    <w:name w:val="Title bar text"/>
    <w:basedOn w:val="Normal"/>
    <w:link w:val="TitlebartextChar"/>
    <w:qFormat/>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semiHidden/>
    <w:rsid w:val="00C9110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664788"/>
    <w:rPr>
      <w:color w:val="676C73" w:themeColor="text1"/>
      <w:sz w:val="20"/>
      <w:lang w:val="en-US"/>
    </w:rPr>
  </w:style>
  <w:style w:type="paragraph" w:styleId="Footer">
    <w:name w:val="footer"/>
    <w:basedOn w:val="Normal"/>
    <w:link w:val="FooterChar"/>
    <w:uiPriority w:val="99"/>
    <w:semiHidden/>
    <w:rsid w:val="00C91106"/>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664788"/>
    <w:rPr>
      <w:color w:val="676C73" w:themeColor="text1"/>
      <w:sz w:val="20"/>
      <w:lang w:val="en-US"/>
    </w:rPr>
  </w:style>
  <w:style w:type="character" w:styleId="PlaceholderText">
    <w:name w:val="Placeholder Text"/>
    <w:basedOn w:val="DefaultParagraphFont"/>
    <w:uiPriority w:val="99"/>
    <w:semiHidden/>
    <w:rsid w:val="0066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AppData\Roaming\Microsoft\Templates\Wellness%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E7CCE42E748A3AF1A6328B9C1789C"/>
        <w:category>
          <w:name w:val="General"/>
          <w:gallery w:val="placeholder"/>
        </w:category>
        <w:types>
          <w:type w:val="bbPlcHdr"/>
        </w:types>
        <w:behaviors>
          <w:behavior w:val="content"/>
        </w:behaviors>
        <w:guid w:val="{B1C75AB1-A159-4F2C-8761-76E56F06C75A}"/>
      </w:docPartPr>
      <w:docPartBody>
        <w:p w:rsidR="00000000" w:rsidRDefault="00E00C82">
          <w:pPr>
            <w:pStyle w:val="868E7CCE42E748A3AF1A6328B9C1789C"/>
          </w:pPr>
          <w:r w:rsidRPr="00664788">
            <w:t>Did you...</w:t>
          </w:r>
        </w:p>
      </w:docPartBody>
    </w:docPart>
    <w:docPart>
      <w:docPartPr>
        <w:name w:val="53B41091C1654FF2B795BA6E57290904"/>
        <w:category>
          <w:name w:val="General"/>
          <w:gallery w:val="placeholder"/>
        </w:category>
        <w:types>
          <w:type w:val="bbPlcHdr"/>
        </w:types>
        <w:behaviors>
          <w:behavior w:val="content"/>
        </w:behaviors>
        <w:guid w:val="{17080AED-88AA-4EF8-86B2-23B7A995B2E4}"/>
      </w:docPartPr>
      <w:docPartBody>
        <w:p w:rsidR="00000000" w:rsidRDefault="00E00C82">
          <w:pPr>
            <w:pStyle w:val="53B41091C1654FF2B795BA6E57290904"/>
          </w:pPr>
          <w:r w:rsidRPr="00664788">
            <w:t>Mon</w:t>
          </w:r>
        </w:p>
      </w:docPartBody>
    </w:docPart>
    <w:docPart>
      <w:docPartPr>
        <w:name w:val="8956480F9F1449CC9161B17088AEFCE9"/>
        <w:category>
          <w:name w:val="General"/>
          <w:gallery w:val="placeholder"/>
        </w:category>
        <w:types>
          <w:type w:val="bbPlcHdr"/>
        </w:types>
        <w:behaviors>
          <w:behavior w:val="content"/>
        </w:behaviors>
        <w:guid w:val="{63CC350F-804E-4C27-91EE-E8870FF3952A}"/>
      </w:docPartPr>
      <w:docPartBody>
        <w:p w:rsidR="00000000" w:rsidRDefault="00E00C82">
          <w:pPr>
            <w:pStyle w:val="8956480F9F1449CC9161B17088AEFCE9"/>
          </w:pPr>
          <w:r w:rsidRPr="00664788">
            <w:t>Tue</w:t>
          </w:r>
        </w:p>
      </w:docPartBody>
    </w:docPart>
    <w:docPart>
      <w:docPartPr>
        <w:name w:val="821B220AA8A9417C97E7B52A3903E4A7"/>
        <w:category>
          <w:name w:val="General"/>
          <w:gallery w:val="placeholder"/>
        </w:category>
        <w:types>
          <w:type w:val="bbPlcHdr"/>
        </w:types>
        <w:behaviors>
          <w:behavior w:val="content"/>
        </w:behaviors>
        <w:guid w:val="{92114AF3-1B42-487A-BCDD-57FD3BEFA325}"/>
      </w:docPartPr>
      <w:docPartBody>
        <w:p w:rsidR="00000000" w:rsidRDefault="00E00C82">
          <w:pPr>
            <w:pStyle w:val="821B220AA8A9417C97E7B52A3903E4A7"/>
          </w:pPr>
          <w:r w:rsidRPr="00664788">
            <w:t>Wed</w:t>
          </w:r>
        </w:p>
      </w:docPartBody>
    </w:docPart>
    <w:docPart>
      <w:docPartPr>
        <w:name w:val="E57FDBBD8F544142BB25F6C4B08D62C2"/>
        <w:category>
          <w:name w:val="General"/>
          <w:gallery w:val="placeholder"/>
        </w:category>
        <w:types>
          <w:type w:val="bbPlcHdr"/>
        </w:types>
        <w:behaviors>
          <w:behavior w:val="content"/>
        </w:behaviors>
        <w:guid w:val="{F7BBD170-4F72-4C10-94CB-2F2072670834}"/>
      </w:docPartPr>
      <w:docPartBody>
        <w:p w:rsidR="00000000" w:rsidRDefault="00E00C82">
          <w:pPr>
            <w:pStyle w:val="E57FDBBD8F544142BB25F6C4B08D62C2"/>
          </w:pPr>
          <w:r w:rsidRPr="00664788">
            <w:t>Thu</w:t>
          </w:r>
        </w:p>
      </w:docPartBody>
    </w:docPart>
    <w:docPart>
      <w:docPartPr>
        <w:name w:val="25E178455D57479BB2CFE5D7826A2B29"/>
        <w:category>
          <w:name w:val="General"/>
          <w:gallery w:val="placeholder"/>
        </w:category>
        <w:types>
          <w:type w:val="bbPlcHdr"/>
        </w:types>
        <w:behaviors>
          <w:behavior w:val="content"/>
        </w:behaviors>
        <w:guid w:val="{79BC09FC-A046-45D4-BEFE-88EC0EF4180F}"/>
      </w:docPartPr>
      <w:docPartBody>
        <w:p w:rsidR="00000000" w:rsidRDefault="00E00C82">
          <w:pPr>
            <w:pStyle w:val="25E178455D57479BB2CFE5D7826A2B29"/>
          </w:pPr>
          <w:r w:rsidRPr="00664788">
            <w:t>Fri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w:altName w:val="Arial"/>
    <w:panose1 w:val="00000000000000000000"/>
    <w:charset w:val="4D"/>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C9D39964E4116A587BD72561AFB67">
    <w:name w:val="790C9D39964E4116A587BD72561AFB67"/>
  </w:style>
  <w:style w:type="paragraph" w:customStyle="1" w:styleId="D780837E26AC4879B7105F9A7E515704">
    <w:name w:val="D780837E26AC4879B7105F9A7E515704"/>
  </w:style>
  <w:style w:type="paragraph" w:customStyle="1" w:styleId="B55BA63543E142A7A5976C80552269D7">
    <w:name w:val="B55BA63543E142A7A5976C80552269D7"/>
  </w:style>
  <w:style w:type="paragraph" w:customStyle="1" w:styleId="868E7CCE42E748A3AF1A6328B9C1789C">
    <w:name w:val="868E7CCE42E748A3AF1A6328B9C1789C"/>
  </w:style>
  <w:style w:type="paragraph" w:customStyle="1" w:styleId="53B41091C1654FF2B795BA6E57290904">
    <w:name w:val="53B41091C1654FF2B795BA6E57290904"/>
  </w:style>
  <w:style w:type="paragraph" w:customStyle="1" w:styleId="8956480F9F1449CC9161B17088AEFCE9">
    <w:name w:val="8956480F9F1449CC9161B17088AEFCE9"/>
  </w:style>
  <w:style w:type="paragraph" w:customStyle="1" w:styleId="821B220AA8A9417C97E7B52A3903E4A7">
    <w:name w:val="821B220AA8A9417C97E7B52A3903E4A7"/>
  </w:style>
  <w:style w:type="paragraph" w:customStyle="1" w:styleId="E57FDBBD8F544142BB25F6C4B08D62C2">
    <w:name w:val="E57FDBBD8F544142BB25F6C4B08D62C2"/>
  </w:style>
  <w:style w:type="paragraph" w:customStyle="1" w:styleId="25E178455D57479BB2CFE5D7826A2B29">
    <w:name w:val="25E178455D57479BB2CFE5D7826A2B29"/>
  </w:style>
  <w:style w:type="paragraph" w:customStyle="1" w:styleId="076B923D9EA147DD97CA284C5B318800">
    <w:name w:val="076B923D9EA147DD97CA284C5B318800"/>
  </w:style>
  <w:style w:type="paragraph" w:customStyle="1" w:styleId="BAB46D450D5A4AC7A4105CF4BA0B3693">
    <w:name w:val="BAB46D450D5A4AC7A4105CF4BA0B3693"/>
  </w:style>
  <w:style w:type="paragraph" w:customStyle="1" w:styleId="numberedtextlight">
    <w:name w:val="numbered text light"/>
    <w:basedOn w:val="ListParagraph"/>
    <w:qFormat/>
    <w:pPr>
      <w:numPr>
        <w:numId w:val="1"/>
      </w:numPr>
      <w:spacing w:before="40" w:after="40" w:line="240" w:lineRule="auto"/>
      <w:ind w:left="280" w:hanging="270"/>
    </w:pPr>
    <w:rPr>
      <w:rFonts w:asciiTheme="majorHAnsi" w:eastAsiaTheme="minorHAnsi" w:hAnsiTheme="majorHAnsi"/>
      <w:color w:val="FFFFFF" w:themeColor="background1"/>
      <w:sz w:val="20"/>
    </w:rPr>
  </w:style>
  <w:style w:type="paragraph" w:styleId="ListParagraph">
    <w:name w:val="List Paragraph"/>
    <w:basedOn w:val="Normal"/>
    <w:uiPriority w:val="34"/>
    <w:qFormat/>
    <w:pPr>
      <w:ind w:left="720"/>
      <w:contextualSpacing/>
    </w:pPr>
  </w:style>
  <w:style w:type="paragraph" w:customStyle="1" w:styleId="F1C7DD7BB71745EA961C84F0FCFC7755">
    <w:name w:val="F1C7DD7BB71745EA961C84F0FCFC7755"/>
  </w:style>
  <w:style w:type="paragraph" w:customStyle="1" w:styleId="AA2F703C5F834E6D98CBE6194B12B289">
    <w:name w:val="AA2F703C5F834E6D98CBE6194B12B289"/>
  </w:style>
  <w:style w:type="paragraph" w:customStyle="1" w:styleId="8360FDEE51B54ECDA9B923A01591F828">
    <w:name w:val="8360FDEE51B54ECDA9B923A01591F828"/>
  </w:style>
  <w:style w:type="paragraph" w:customStyle="1" w:styleId="EEC06DA36D1D435F9C80FDAC48A25186">
    <w:name w:val="EEC06DA36D1D435F9C80FDAC48A25186"/>
  </w:style>
  <w:style w:type="paragraph" w:customStyle="1" w:styleId="12D288AE615B4528BBEEBB978F346367">
    <w:name w:val="12D288AE615B4528BBEEBB978F346367"/>
  </w:style>
  <w:style w:type="paragraph" w:customStyle="1" w:styleId="11A0449667764953A1A45B0267FD29E9">
    <w:name w:val="11A0449667764953A1A45B0267FD29E9"/>
  </w:style>
  <w:style w:type="paragraph" w:customStyle="1" w:styleId="A8F9AE7E93BA4F3FA83C78BEF916223A">
    <w:name w:val="A8F9AE7E93BA4F3FA83C78BEF916223A"/>
  </w:style>
  <w:style w:type="paragraph" w:customStyle="1" w:styleId="B781E13E6E294129B8D0FBBAEE725A51">
    <w:name w:val="B781E13E6E294129B8D0FBBAEE725A51"/>
  </w:style>
  <w:style w:type="paragraph" w:customStyle="1" w:styleId="632C72091E984F8CA57D8F3FC9FF7A7B">
    <w:name w:val="632C72091E984F8CA57D8F3FC9FF7A7B"/>
  </w:style>
  <w:style w:type="paragraph" w:customStyle="1" w:styleId="F2BEF562F2704C66B6D8ADA98CAB80DF">
    <w:name w:val="F2BEF562F2704C66B6D8ADA98CAB80DF"/>
  </w:style>
  <w:style w:type="paragraph" w:customStyle="1" w:styleId="0A2E023F9569464E9A2C9A56306747AF">
    <w:name w:val="0A2E023F9569464E9A2C9A56306747AF"/>
  </w:style>
  <w:style w:type="paragraph" w:customStyle="1" w:styleId="D5041E4CE2D146C88655FE9D14248145">
    <w:name w:val="D5041E4CE2D146C88655FE9D14248145"/>
  </w:style>
  <w:style w:type="paragraph" w:customStyle="1" w:styleId="8DB9BE0AEECD46E88A0FFB00158D638A">
    <w:name w:val="8DB9BE0AEECD46E88A0FFB00158D638A"/>
  </w:style>
  <w:style w:type="paragraph" w:customStyle="1" w:styleId="53F548B5B5B74479ADCDAC382FC1B3C9">
    <w:name w:val="53F548B5B5B74479ADCDAC382FC1B3C9"/>
  </w:style>
  <w:style w:type="paragraph" w:customStyle="1" w:styleId="CFBF8C1D742C498EA126D17334CC7F24">
    <w:name w:val="CFBF8C1D742C498EA126D17334CC7F24"/>
  </w:style>
  <w:style w:type="paragraph" w:customStyle="1" w:styleId="CA5289DC514545C9A52F86822320C927">
    <w:name w:val="CA5289DC514545C9A52F86822320C927"/>
  </w:style>
  <w:style w:type="paragraph" w:customStyle="1" w:styleId="3D88EC321C1E41EDA7FDC625EFB0B6A4">
    <w:name w:val="3D88EC321C1E41EDA7FDC625EFB0B6A4"/>
  </w:style>
  <w:style w:type="paragraph" w:customStyle="1" w:styleId="ABE61FA8257B4394BA6F6CF69A83A86A">
    <w:name w:val="ABE61FA8257B4394BA6F6CF69A83A86A"/>
  </w:style>
  <w:style w:type="paragraph" w:customStyle="1" w:styleId="62471A25CFC74553B3E26C445E0300D8">
    <w:name w:val="62471A25CFC74553B3E26C445E0300D8"/>
  </w:style>
  <w:style w:type="paragraph" w:customStyle="1" w:styleId="F7EF2C737D084BD7A698EC3344767E1F">
    <w:name w:val="F7EF2C737D084BD7A698EC3344767E1F"/>
  </w:style>
  <w:style w:type="paragraph" w:customStyle="1" w:styleId="8019F76ED46F480AA4B4F4E4EF686C9B">
    <w:name w:val="8019F76ED46F480AA4B4F4E4EF686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2">
      <a:dk1>
        <a:srgbClr val="676C73"/>
      </a:dk1>
      <a:lt1>
        <a:sysClr val="window" lastClr="FFFFFF"/>
      </a:lt1>
      <a:dk2>
        <a:srgbClr val="336380"/>
      </a:dk2>
      <a:lt2>
        <a:srgbClr val="EEECE1"/>
      </a:lt2>
      <a:accent1>
        <a:srgbClr val="509394"/>
      </a:accent1>
      <a:accent2>
        <a:srgbClr val="8E8985"/>
      </a:accent2>
      <a:accent3>
        <a:srgbClr val="91A8AE"/>
      </a:accent3>
      <a:accent4>
        <a:srgbClr val="52889E"/>
      </a:accent4>
      <a:accent5>
        <a:srgbClr val="F4E9B8"/>
      </a:accent5>
      <a:accent6>
        <a:srgbClr val="74B67C"/>
      </a:accent6>
      <a:hlink>
        <a:srgbClr val="52889E"/>
      </a:hlink>
      <a:folHlink>
        <a:srgbClr val="8E8985"/>
      </a:folHlink>
    </a:clrScheme>
    <a:fontScheme name="Metal">
      <a:majorFont>
        <a:latin typeface="Eurostile"/>
        <a:ea typeface=""/>
        <a:cs typeface=""/>
        <a:font script="Jpan" typeface="メイリオ"/>
      </a:majorFont>
      <a:minorFont>
        <a:latin typeface="Eurostile"/>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dc7352e55e77714fab0739bd1a2ce12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b47b806cf7e90fe7257fa1ff83c741b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582B-1EFA-4310-8D3C-77AE0C28AC5E}">
  <ds:schemaRefs>
    <ds:schemaRef ds:uri="http://purl.org/dc/terms/"/>
    <ds:schemaRef ds:uri="http://schemas.microsoft.com/office/2006/documentManagement/types"/>
    <ds:schemaRef ds:uri="16c05727-aa75-4e4a-9b5f-8a80a116589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1af3243-3dd4-4a8d-8c0d-dd76da1f02a5"/>
    <ds:schemaRef ds:uri="http://www.w3.org/XML/1998/namespace"/>
  </ds:schemaRefs>
</ds:datastoreItem>
</file>

<file path=customXml/itemProps2.xml><?xml version="1.0" encoding="utf-8"?>
<ds:datastoreItem xmlns:ds="http://schemas.openxmlformats.org/officeDocument/2006/customXml" ds:itemID="{558CDBD3-9F38-45C0-B09F-17E9709BFC1B}">
  <ds:schemaRefs>
    <ds:schemaRef ds:uri="http://schemas.microsoft.com/sharepoint/v3/contenttype/forms"/>
  </ds:schemaRefs>
</ds:datastoreItem>
</file>

<file path=customXml/itemProps3.xml><?xml version="1.0" encoding="utf-8"?>
<ds:datastoreItem xmlns:ds="http://schemas.openxmlformats.org/officeDocument/2006/customXml" ds:itemID="{7BDE1B5E-2D3E-4D36-8D78-2BF2A0FB5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8D142-5D15-43CA-8E1D-815987C1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Wellness checklist</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2019-03-01T22:57:00Z</dcterms:created>
  <dcterms:modified xsi:type="dcterms:W3CDTF">2019-03-01T23:41:00Z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